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A095" w14:textId="7BC60FCA" w:rsidR="00D847DB" w:rsidRPr="00D847DB" w:rsidRDefault="00D847DB" w:rsidP="00D847DB">
      <w:pPr>
        <w:spacing w:before="100" w:beforeAutospacing="1" w:after="100" w:afterAutospacing="1"/>
        <w:rPr>
          <w:rFonts w:cstheme="minorHAnsi"/>
          <w:b/>
          <w:bCs/>
          <w:sz w:val="36"/>
          <w:szCs w:val="36"/>
        </w:rPr>
      </w:pPr>
      <w:r w:rsidRPr="00D847DB">
        <w:rPr>
          <w:rFonts w:eastAsia="Times New Roman" w:cstheme="minorHAnsi"/>
          <w:b/>
          <w:bCs/>
          <w:sz w:val="36"/>
          <w:szCs w:val="36"/>
          <w:lang w:eastAsia="de-DE"/>
        </w:rPr>
        <w:t xml:space="preserve">Checkliste: Haben Sie für die </w:t>
      </w:r>
      <w:r w:rsidRPr="00D847DB">
        <w:rPr>
          <w:rFonts w:cstheme="minorHAnsi"/>
          <w:b/>
          <w:bCs/>
          <w:sz w:val="36"/>
          <w:szCs w:val="36"/>
        </w:rPr>
        <w:t>berufliche Hilfsmittelversorgung an alles gedacht?</w:t>
      </w:r>
    </w:p>
    <w:tbl>
      <w:tblPr>
        <w:tblStyle w:val="Tabellenraster"/>
        <w:tblW w:w="0" w:type="auto"/>
        <w:tblLook w:val="04A0" w:firstRow="1" w:lastRow="0" w:firstColumn="1" w:lastColumn="0" w:noHBand="0" w:noVBand="1"/>
      </w:tblPr>
      <w:tblGrid>
        <w:gridCol w:w="5665"/>
        <w:gridCol w:w="944"/>
        <w:gridCol w:w="993"/>
      </w:tblGrid>
      <w:tr w:rsidR="00D847DB" w:rsidRPr="00D847DB" w14:paraId="56236550" w14:textId="77777777" w:rsidTr="00EB132E">
        <w:tc>
          <w:tcPr>
            <w:tcW w:w="5665" w:type="dxa"/>
            <w:shd w:val="clear" w:color="auto" w:fill="FFF2CC" w:themeFill="accent4" w:themeFillTint="33"/>
          </w:tcPr>
          <w:p w14:paraId="6F103DB5" w14:textId="77777777" w:rsidR="00D847DB" w:rsidRPr="00D847DB" w:rsidRDefault="00D847DB" w:rsidP="00EB132E">
            <w:pPr>
              <w:spacing w:before="100" w:beforeAutospacing="1" w:after="100" w:afterAutospacing="1"/>
              <w:rPr>
                <w:rFonts w:cstheme="minorHAnsi"/>
                <w:b/>
                <w:bCs/>
              </w:rPr>
            </w:pPr>
            <w:proofErr w:type="spellStart"/>
            <w:r w:rsidRPr="00D847DB">
              <w:rPr>
                <w:rFonts w:cstheme="minorHAnsi"/>
                <w:b/>
                <w:bCs/>
              </w:rPr>
              <w:t>Prüffrage</w:t>
            </w:r>
            <w:proofErr w:type="spellEnd"/>
          </w:p>
        </w:tc>
        <w:tc>
          <w:tcPr>
            <w:tcW w:w="944" w:type="dxa"/>
            <w:shd w:val="clear" w:color="auto" w:fill="FFF2CC" w:themeFill="accent4" w:themeFillTint="33"/>
          </w:tcPr>
          <w:p w14:paraId="5D1C30D4" w14:textId="77777777" w:rsidR="00D847DB" w:rsidRPr="00D847DB" w:rsidRDefault="00D847DB" w:rsidP="00EB132E">
            <w:pPr>
              <w:spacing w:before="100" w:beforeAutospacing="1" w:after="100" w:afterAutospacing="1"/>
              <w:rPr>
                <w:rFonts w:cstheme="minorHAnsi"/>
                <w:b/>
                <w:bCs/>
              </w:rPr>
            </w:pPr>
            <w:r w:rsidRPr="00D847DB">
              <w:rPr>
                <w:rFonts w:cstheme="minorHAnsi"/>
                <w:b/>
                <w:bCs/>
              </w:rPr>
              <w:t>Ja</w:t>
            </w:r>
          </w:p>
        </w:tc>
        <w:tc>
          <w:tcPr>
            <w:tcW w:w="993" w:type="dxa"/>
            <w:shd w:val="clear" w:color="auto" w:fill="FFF2CC" w:themeFill="accent4" w:themeFillTint="33"/>
          </w:tcPr>
          <w:p w14:paraId="1D8A1A65" w14:textId="77777777" w:rsidR="00D847DB" w:rsidRPr="00D847DB" w:rsidRDefault="00D847DB" w:rsidP="00EB132E">
            <w:pPr>
              <w:spacing w:before="100" w:beforeAutospacing="1" w:after="100" w:afterAutospacing="1"/>
              <w:rPr>
                <w:rFonts w:cstheme="minorHAnsi"/>
                <w:b/>
                <w:bCs/>
              </w:rPr>
            </w:pPr>
            <w:proofErr w:type="spellStart"/>
            <w:r w:rsidRPr="00D847DB">
              <w:rPr>
                <w:rFonts w:cstheme="minorHAnsi"/>
                <w:b/>
                <w:bCs/>
              </w:rPr>
              <w:t>Nein</w:t>
            </w:r>
            <w:proofErr w:type="spellEnd"/>
          </w:p>
        </w:tc>
      </w:tr>
      <w:tr w:rsidR="00D847DB" w:rsidRPr="00D847DB" w14:paraId="5A72C957" w14:textId="77777777" w:rsidTr="00EB132E">
        <w:tc>
          <w:tcPr>
            <w:tcW w:w="5665" w:type="dxa"/>
          </w:tcPr>
          <w:p w14:paraId="26F298FD" w14:textId="77777777" w:rsidR="00D847DB" w:rsidRPr="00D847DB" w:rsidRDefault="00D847DB" w:rsidP="00EB132E">
            <w:pPr>
              <w:spacing w:before="100" w:beforeAutospacing="1" w:after="100" w:afterAutospacing="1"/>
              <w:rPr>
                <w:rFonts w:cstheme="minorHAnsi"/>
                <w:lang w:val="de-DE"/>
              </w:rPr>
            </w:pPr>
            <w:r w:rsidRPr="00D847DB">
              <w:rPr>
                <w:rFonts w:cstheme="minorHAnsi"/>
                <w:lang w:val="de-DE"/>
              </w:rPr>
              <w:t>Wurde auf wichtige Anzeichen (abnehmende Leistung, Fehlzeiten, Auffälligkeiten beim BEM etc.) beim betroffenen Beschäftigten geachtet, die deutlich machen, dass Hilfsmittel notwendig sein könnten?</w:t>
            </w:r>
          </w:p>
        </w:tc>
        <w:sdt>
          <w:sdtPr>
            <w:rPr>
              <w:rFonts w:cstheme="minorHAnsi"/>
            </w:rPr>
            <w:id w:val="798806918"/>
            <w14:checkbox>
              <w14:checked w14:val="0"/>
              <w14:checkedState w14:val="2612" w14:font="MS Gothic"/>
              <w14:uncheckedState w14:val="2610" w14:font="MS Gothic"/>
            </w14:checkbox>
          </w:sdtPr>
          <w:sdtContent>
            <w:tc>
              <w:tcPr>
                <w:tcW w:w="944" w:type="dxa"/>
              </w:tcPr>
              <w:p w14:paraId="43E3DD1B" w14:textId="77777777" w:rsidR="00D847DB" w:rsidRPr="00D847DB" w:rsidRDefault="00D847DB" w:rsidP="00EB132E">
                <w:pPr>
                  <w:spacing w:before="100" w:beforeAutospacing="1" w:after="100" w:afterAutospacing="1"/>
                  <w:rPr>
                    <w:rFonts w:cstheme="minorHAnsi"/>
                  </w:rPr>
                </w:pPr>
                <w:r w:rsidRPr="00D847DB">
                  <w:rPr>
                    <w:rFonts w:ascii="MS Gothic" w:eastAsia="MS Gothic" w:hAnsi="MS Gothic" w:cstheme="minorHAnsi"/>
                  </w:rPr>
                  <w:t>☐</w:t>
                </w:r>
              </w:p>
            </w:tc>
          </w:sdtContent>
        </w:sdt>
        <w:sdt>
          <w:sdtPr>
            <w:rPr>
              <w:rFonts w:cstheme="minorHAnsi"/>
            </w:rPr>
            <w:id w:val="408123578"/>
            <w14:checkbox>
              <w14:checked w14:val="0"/>
              <w14:checkedState w14:val="2612" w14:font="MS Gothic"/>
              <w14:uncheckedState w14:val="2610" w14:font="MS Gothic"/>
            </w14:checkbox>
          </w:sdtPr>
          <w:sdtContent>
            <w:tc>
              <w:tcPr>
                <w:tcW w:w="993" w:type="dxa"/>
              </w:tcPr>
              <w:p w14:paraId="17A61B52" w14:textId="77777777" w:rsidR="00D847DB" w:rsidRPr="00D847DB" w:rsidRDefault="00D847DB" w:rsidP="00EB132E">
                <w:pPr>
                  <w:spacing w:before="100" w:beforeAutospacing="1" w:after="100" w:afterAutospacing="1"/>
                  <w:rPr>
                    <w:rFonts w:cstheme="minorHAnsi"/>
                  </w:rPr>
                </w:pPr>
                <w:r w:rsidRPr="00D847DB">
                  <w:rPr>
                    <w:rFonts w:ascii="MS Gothic" w:eastAsia="MS Gothic" w:hAnsi="MS Gothic" w:cstheme="minorHAnsi"/>
                  </w:rPr>
                  <w:t>☐</w:t>
                </w:r>
              </w:p>
            </w:tc>
          </w:sdtContent>
        </w:sdt>
      </w:tr>
      <w:tr w:rsidR="00D847DB" w:rsidRPr="00D847DB" w14:paraId="303BAA53" w14:textId="77777777" w:rsidTr="00EB132E">
        <w:tc>
          <w:tcPr>
            <w:tcW w:w="5665" w:type="dxa"/>
          </w:tcPr>
          <w:p w14:paraId="00A3036C" w14:textId="77777777" w:rsidR="00D847DB" w:rsidRPr="00D847DB" w:rsidRDefault="00D847DB" w:rsidP="00EB132E">
            <w:pPr>
              <w:spacing w:before="100" w:beforeAutospacing="1" w:after="100" w:afterAutospacing="1"/>
              <w:rPr>
                <w:rFonts w:cstheme="minorHAnsi"/>
                <w:lang w:val="de-DE"/>
              </w:rPr>
            </w:pPr>
            <w:r w:rsidRPr="00D847DB">
              <w:rPr>
                <w:rFonts w:cstheme="minorHAnsi"/>
                <w:lang w:val="de-DE"/>
              </w:rPr>
              <w:t>Haben Sie Beratungsstellen zur Unterstützung und Einschätzung dazu geholt?</w:t>
            </w:r>
          </w:p>
        </w:tc>
        <w:sdt>
          <w:sdtPr>
            <w:rPr>
              <w:rFonts w:cstheme="minorHAnsi"/>
            </w:rPr>
            <w:id w:val="-7836537"/>
            <w14:checkbox>
              <w14:checked w14:val="0"/>
              <w14:checkedState w14:val="2612" w14:font="MS Gothic"/>
              <w14:uncheckedState w14:val="2610" w14:font="MS Gothic"/>
            </w14:checkbox>
          </w:sdtPr>
          <w:sdtContent>
            <w:tc>
              <w:tcPr>
                <w:tcW w:w="944" w:type="dxa"/>
              </w:tcPr>
              <w:p w14:paraId="08C70088" w14:textId="77777777" w:rsidR="00D847DB" w:rsidRPr="00D847DB" w:rsidRDefault="00D847DB" w:rsidP="00EB132E">
                <w:pPr>
                  <w:spacing w:before="100" w:beforeAutospacing="1" w:after="100" w:afterAutospacing="1"/>
                  <w:rPr>
                    <w:rFonts w:cstheme="minorHAnsi"/>
                  </w:rPr>
                </w:pPr>
                <w:r w:rsidRPr="00D847DB">
                  <w:rPr>
                    <w:rFonts w:ascii="MS Gothic" w:eastAsia="MS Gothic" w:hAnsi="MS Gothic" w:cstheme="minorHAnsi"/>
                  </w:rPr>
                  <w:t>☐</w:t>
                </w:r>
              </w:p>
            </w:tc>
          </w:sdtContent>
        </w:sdt>
        <w:sdt>
          <w:sdtPr>
            <w:rPr>
              <w:rFonts w:cstheme="minorHAnsi"/>
            </w:rPr>
            <w:id w:val="-571121038"/>
            <w14:checkbox>
              <w14:checked w14:val="0"/>
              <w14:checkedState w14:val="2612" w14:font="MS Gothic"/>
              <w14:uncheckedState w14:val="2610" w14:font="MS Gothic"/>
            </w14:checkbox>
          </w:sdtPr>
          <w:sdtContent>
            <w:tc>
              <w:tcPr>
                <w:tcW w:w="993" w:type="dxa"/>
              </w:tcPr>
              <w:p w14:paraId="556C2105" w14:textId="77777777" w:rsidR="00D847DB" w:rsidRPr="00D847DB" w:rsidRDefault="00D847DB" w:rsidP="00EB132E">
                <w:pPr>
                  <w:spacing w:before="100" w:beforeAutospacing="1" w:after="100" w:afterAutospacing="1"/>
                  <w:rPr>
                    <w:rFonts w:cstheme="minorHAnsi"/>
                  </w:rPr>
                </w:pPr>
                <w:r w:rsidRPr="00D847DB">
                  <w:rPr>
                    <w:rFonts w:ascii="MS Gothic" w:eastAsia="MS Gothic" w:hAnsi="MS Gothic" w:cstheme="minorHAnsi"/>
                  </w:rPr>
                  <w:t>☐</w:t>
                </w:r>
              </w:p>
            </w:tc>
          </w:sdtContent>
        </w:sdt>
      </w:tr>
      <w:tr w:rsidR="00D847DB" w:rsidRPr="00D847DB" w14:paraId="712AE464" w14:textId="77777777" w:rsidTr="00EB132E">
        <w:tc>
          <w:tcPr>
            <w:tcW w:w="5665" w:type="dxa"/>
          </w:tcPr>
          <w:p w14:paraId="7C020ACA" w14:textId="77777777" w:rsidR="00D847DB" w:rsidRPr="00D847DB" w:rsidRDefault="00D847DB" w:rsidP="00EB132E">
            <w:pPr>
              <w:spacing w:before="100" w:beforeAutospacing="1" w:after="100" w:afterAutospacing="1"/>
              <w:rPr>
                <w:rFonts w:cstheme="minorHAnsi"/>
                <w:lang w:val="de-DE"/>
              </w:rPr>
            </w:pPr>
            <w:r w:rsidRPr="00D847DB">
              <w:rPr>
                <w:rFonts w:cstheme="minorHAnsi"/>
                <w:lang w:val="de-DE"/>
              </w:rPr>
              <w:t>Wurde der Arbeitsplatz des Mitarbeiters bereits besichtigt und auf einzusetzende Hilfsmittel überprüft?</w:t>
            </w:r>
          </w:p>
        </w:tc>
        <w:sdt>
          <w:sdtPr>
            <w:rPr>
              <w:rFonts w:cstheme="minorHAnsi"/>
            </w:rPr>
            <w:id w:val="1862774959"/>
            <w14:checkbox>
              <w14:checked w14:val="0"/>
              <w14:checkedState w14:val="2612" w14:font="MS Gothic"/>
              <w14:uncheckedState w14:val="2610" w14:font="MS Gothic"/>
            </w14:checkbox>
          </w:sdtPr>
          <w:sdtContent>
            <w:tc>
              <w:tcPr>
                <w:tcW w:w="944" w:type="dxa"/>
              </w:tcPr>
              <w:p w14:paraId="7564E303" w14:textId="77777777" w:rsidR="00D847DB" w:rsidRPr="00D847DB" w:rsidRDefault="00D847DB" w:rsidP="00EB132E">
                <w:pPr>
                  <w:spacing w:before="100" w:beforeAutospacing="1" w:after="100" w:afterAutospacing="1"/>
                  <w:rPr>
                    <w:rFonts w:cstheme="minorHAnsi"/>
                  </w:rPr>
                </w:pPr>
                <w:r w:rsidRPr="00D847DB">
                  <w:rPr>
                    <w:rFonts w:ascii="MS Gothic" w:eastAsia="MS Gothic" w:hAnsi="MS Gothic" w:cstheme="minorHAnsi"/>
                  </w:rPr>
                  <w:t>☐</w:t>
                </w:r>
              </w:p>
            </w:tc>
          </w:sdtContent>
        </w:sdt>
        <w:sdt>
          <w:sdtPr>
            <w:rPr>
              <w:rFonts w:cstheme="minorHAnsi"/>
            </w:rPr>
            <w:id w:val="209544004"/>
            <w14:checkbox>
              <w14:checked w14:val="0"/>
              <w14:checkedState w14:val="2612" w14:font="MS Gothic"/>
              <w14:uncheckedState w14:val="2610" w14:font="MS Gothic"/>
            </w14:checkbox>
          </w:sdtPr>
          <w:sdtContent>
            <w:tc>
              <w:tcPr>
                <w:tcW w:w="993" w:type="dxa"/>
              </w:tcPr>
              <w:p w14:paraId="3A65DF0E" w14:textId="77777777" w:rsidR="00D847DB" w:rsidRPr="00D847DB" w:rsidRDefault="00D847DB" w:rsidP="00EB132E">
                <w:pPr>
                  <w:spacing w:before="100" w:beforeAutospacing="1" w:after="100" w:afterAutospacing="1"/>
                  <w:rPr>
                    <w:rFonts w:cstheme="minorHAnsi"/>
                  </w:rPr>
                </w:pPr>
                <w:r w:rsidRPr="00D847DB">
                  <w:rPr>
                    <w:rFonts w:ascii="MS Gothic" w:eastAsia="MS Gothic" w:hAnsi="MS Gothic" w:cstheme="minorHAnsi"/>
                  </w:rPr>
                  <w:t>☐</w:t>
                </w:r>
              </w:p>
            </w:tc>
          </w:sdtContent>
        </w:sdt>
      </w:tr>
      <w:tr w:rsidR="00D847DB" w:rsidRPr="00D847DB" w14:paraId="2A7493D8" w14:textId="77777777" w:rsidTr="00EB132E">
        <w:tc>
          <w:tcPr>
            <w:tcW w:w="5665" w:type="dxa"/>
          </w:tcPr>
          <w:p w14:paraId="1588B509" w14:textId="77777777" w:rsidR="00D847DB" w:rsidRPr="00D847DB" w:rsidRDefault="00D847DB" w:rsidP="00EB132E">
            <w:pPr>
              <w:spacing w:before="100" w:beforeAutospacing="1" w:after="100" w:afterAutospacing="1"/>
              <w:rPr>
                <w:rFonts w:cstheme="minorHAnsi"/>
                <w:lang w:val="de-DE"/>
              </w:rPr>
            </w:pPr>
            <w:r w:rsidRPr="00D847DB">
              <w:rPr>
                <w:rFonts w:cstheme="minorHAnsi"/>
                <w:lang w:val="de-DE"/>
              </w:rPr>
              <w:t>Kann ggf. mit kleineren Anpassungen der Arbeitsplatz behinderungsgerecht gestaltet werden?</w:t>
            </w:r>
          </w:p>
        </w:tc>
        <w:sdt>
          <w:sdtPr>
            <w:rPr>
              <w:rFonts w:cstheme="minorHAnsi"/>
            </w:rPr>
            <w:id w:val="608165897"/>
            <w14:checkbox>
              <w14:checked w14:val="0"/>
              <w14:checkedState w14:val="2612" w14:font="MS Gothic"/>
              <w14:uncheckedState w14:val="2610" w14:font="MS Gothic"/>
            </w14:checkbox>
          </w:sdtPr>
          <w:sdtContent>
            <w:tc>
              <w:tcPr>
                <w:tcW w:w="944" w:type="dxa"/>
              </w:tcPr>
              <w:p w14:paraId="3895D28B" w14:textId="77777777" w:rsidR="00D847DB" w:rsidRPr="00D847DB" w:rsidRDefault="00D847DB" w:rsidP="00EB132E">
                <w:pPr>
                  <w:spacing w:before="100" w:beforeAutospacing="1" w:after="100" w:afterAutospacing="1"/>
                  <w:rPr>
                    <w:rFonts w:cstheme="minorHAnsi"/>
                  </w:rPr>
                </w:pPr>
                <w:r w:rsidRPr="00D847DB">
                  <w:rPr>
                    <w:rFonts w:ascii="MS Gothic" w:eastAsia="MS Gothic" w:hAnsi="MS Gothic" w:cstheme="minorHAnsi"/>
                  </w:rPr>
                  <w:t>☐</w:t>
                </w:r>
              </w:p>
            </w:tc>
          </w:sdtContent>
        </w:sdt>
        <w:sdt>
          <w:sdtPr>
            <w:rPr>
              <w:rFonts w:cstheme="minorHAnsi"/>
            </w:rPr>
            <w:id w:val="-2111507563"/>
            <w14:checkbox>
              <w14:checked w14:val="0"/>
              <w14:checkedState w14:val="2612" w14:font="MS Gothic"/>
              <w14:uncheckedState w14:val="2610" w14:font="MS Gothic"/>
            </w14:checkbox>
          </w:sdtPr>
          <w:sdtContent>
            <w:tc>
              <w:tcPr>
                <w:tcW w:w="993" w:type="dxa"/>
              </w:tcPr>
              <w:p w14:paraId="66BAE1C8" w14:textId="77777777" w:rsidR="00D847DB" w:rsidRPr="00D847DB" w:rsidRDefault="00D847DB" w:rsidP="00EB132E">
                <w:pPr>
                  <w:spacing w:before="100" w:beforeAutospacing="1" w:after="100" w:afterAutospacing="1"/>
                  <w:rPr>
                    <w:rFonts w:cstheme="minorHAnsi"/>
                  </w:rPr>
                </w:pPr>
                <w:r w:rsidRPr="00D847DB">
                  <w:rPr>
                    <w:rFonts w:ascii="MS Gothic" w:eastAsia="MS Gothic" w:hAnsi="MS Gothic" w:cstheme="minorHAnsi"/>
                  </w:rPr>
                  <w:t>☐</w:t>
                </w:r>
              </w:p>
            </w:tc>
          </w:sdtContent>
        </w:sdt>
      </w:tr>
      <w:tr w:rsidR="00D847DB" w:rsidRPr="00D847DB" w14:paraId="470A59C8" w14:textId="77777777" w:rsidTr="00EB132E">
        <w:tc>
          <w:tcPr>
            <w:tcW w:w="5665" w:type="dxa"/>
          </w:tcPr>
          <w:p w14:paraId="5558854F" w14:textId="77777777" w:rsidR="00D847DB" w:rsidRPr="00D847DB" w:rsidRDefault="00D847DB" w:rsidP="00EB132E">
            <w:pPr>
              <w:spacing w:before="100" w:beforeAutospacing="1" w:after="100" w:afterAutospacing="1"/>
              <w:rPr>
                <w:rFonts w:cstheme="minorHAnsi"/>
                <w:lang w:val="de-DE"/>
              </w:rPr>
            </w:pPr>
            <w:r w:rsidRPr="00D847DB">
              <w:rPr>
                <w:rFonts w:cstheme="minorHAnsi"/>
                <w:lang w:val="de-DE"/>
              </w:rPr>
              <w:t>Wurde bereits ein Antrag auf Förderleistung gestellt?</w:t>
            </w:r>
          </w:p>
        </w:tc>
        <w:sdt>
          <w:sdtPr>
            <w:rPr>
              <w:rFonts w:cstheme="minorHAnsi"/>
            </w:rPr>
            <w:id w:val="123672621"/>
            <w14:checkbox>
              <w14:checked w14:val="0"/>
              <w14:checkedState w14:val="2612" w14:font="MS Gothic"/>
              <w14:uncheckedState w14:val="2610" w14:font="MS Gothic"/>
            </w14:checkbox>
          </w:sdtPr>
          <w:sdtContent>
            <w:tc>
              <w:tcPr>
                <w:tcW w:w="944" w:type="dxa"/>
              </w:tcPr>
              <w:p w14:paraId="3FFEF83F" w14:textId="77777777" w:rsidR="00D847DB" w:rsidRPr="00D847DB" w:rsidRDefault="00D847DB" w:rsidP="00EB132E">
                <w:pPr>
                  <w:spacing w:before="100" w:beforeAutospacing="1" w:after="100" w:afterAutospacing="1"/>
                  <w:rPr>
                    <w:rFonts w:cstheme="minorHAnsi"/>
                  </w:rPr>
                </w:pPr>
                <w:r w:rsidRPr="00D847DB">
                  <w:rPr>
                    <w:rFonts w:ascii="MS Gothic" w:eastAsia="MS Gothic" w:hAnsi="MS Gothic" w:cstheme="minorHAnsi"/>
                  </w:rPr>
                  <w:t>☐</w:t>
                </w:r>
              </w:p>
            </w:tc>
          </w:sdtContent>
        </w:sdt>
        <w:sdt>
          <w:sdtPr>
            <w:rPr>
              <w:rFonts w:cstheme="minorHAnsi"/>
            </w:rPr>
            <w:id w:val="1207604568"/>
            <w14:checkbox>
              <w14:checked w14:val="0"/>
              <w14:checkedState w14:val="2612" w14:font="MS Gothic"/>
              <w14:uncheckedState w14:val="2610" w14:font="MS Gothic"/>
            </w14:checkbox>
          </w:sdtPr>
          <w:sdtContent>
            <w:tc>
              <w:tcPr>
                <w:tcW w:w="993" w:type="dxa"/>
              </w:tcPr>
              <w:p w14:paraId="33866CD8" w14:textId="77777777" w:rsidR="00D847DB" w:rsidRPr="00D847DB" w:rsidRDefault="00D847DB" w:rsidP="00EB132E">
                <w:pPr>
                  <w:spacing w:before="100" w:beforeAutospacing="1" w:after="100" w:afterAutospacing="1"/>
                  <w:rPr>
                    <w:rFonts w:cstheme="minorHAnsi"/>
                  </w:rPr>
                </w:pPr>
                <w:r w:rsidRPr="00D847DB">
                  <w:rPr>
                    <w:rFonts w:ascii="MS Gothic" w:eastAsia="MS Gothic" w:hAnsi="MS Gothic" w:cstheme="minorHAnsi"/>
                  </w:rPr>
                  <w:t>☐</w:t>
                </w:r>
              </w:p>
            </w:tc>
          </w:sdtContent>
        </w:sdt>
      </w:tr>
      <w:tr w:rsidR="00D847DB" w:rsidRPr="00D847DB" w14:paraId="43A21B71" w14:textId="77777777" w:rsidTr="00EB132E">
        <w:tc>
          <w:tcPr>
            <w:tcW w:w="5665" w:type="dxa"/>
          </w:tcPr>
          <w:p w14:paraId="73233A26" w14:textId="77777777" w:rsidR="00D847DB" w:rsidRPr="00D847DB" w:rsidRDefault="00D847DB" w:rsidP="00EB132E">
            <w:pPr>
              <w:spacing w:before="100" w:beforeAutospacing="1" w:after="100" w:afterAutospacing="1"/>
              <w:rPr>
                <w:rFonts w:cstheme="minorHAnsi"/>
                <w:lang w:val="de-DE"/>
              </w:rPr>
            </w:pPr>
            <w:r w:rsidRPr="00D847DB">
              <w:rPr>
                <w:rFonts w:cstheme="minorHAnsi"/>
                <w:lang w:val="de-DE"/>
              </w:rPr>
              <w:t>Hat der betroffene Beschäftigte die eingesetzten Hilfsmittel ausführlich erprobt, getestet und für gut befunden?</w:t>
            </w:r>
          </w:p>
        </w:tc>
        <w:sdt>
          <w:sdtPr>
            <w:rPr>
              <w:rFonts w:cstheme="minorHAnsi"/>
            </w:rPr>
            <w:id w:val="255636130"/>
            <w14:checkbox>
              <w14:checked w14:val="0"/>
              <w14:checkedState w14:val="2612" w14:font="MS Gothic"/>
              <w14:uncheckedState w14:val="2610" w14:font="MS Gothic"/>
            </w14:checkbox>
          </w:sdtPr>
          <w:sdtContent>
            <w:tc>
              <w:tcPr>
                <w:tcW w:w="944" w:type="dxa"/>
              </w:tcPr>
              <w:p w14:paraId="297AC49C" w14:textId="77777777" w:rsidR="00D847DB" w:rsidRPr="00D847DB" w:rsidRDefault="00D847DB" w:rsidP="00EB132E">
                <w:pPr>
                  <w:spacing w:before="100" w:beforeAutospacing="1" w:after="100" w:afterAutospacing="1"/>
                  <w:rPr>
                    <w:rFonts w:cstheme="minorHAnsi"/>
                  </w:rPr>
                </w:pPr>
                <w:r w:rsidRPr="00D847DB">
                  <w:rPr>
                    <w:rFonts w:ascii="MS Gothic" w:eastAsia="MS Gothic" w:hAnsi="MS Gothic" w:cstheme="minorHAnsi"/>
                  </w:rPr>
                  <w:t>☐</w:t>
                </w:r>
              </w:p>
            </w:tc>
          </w:sdtContent>
        </w:sdt>
        <w:sdt>
          <w:sdtPr>
            <w:rPr>
              <w:rFonts w:cstheme="minorHAnsi"/>
            </w:rPr>
            <w:id w:val="-243028761"/>
            <w14:checkbox>
              <w14:checked w14:val="0"/>
              <w14:checkedState w14:val="2612" w14:font="MS Gothic"/>
              <w14:uncheckedState w14:val="2610" w14:font="MS Gothic"/>
            </w14:checkbox>
          </w:sdtPr>
          <w:sdtContent>
            <w:tc>
              <w:tcPr>
                <w:tcW w:w="993" w:type="dxa"/>
              </w:tcPr>
              <w:p w14:paraId="65D55170" w14:textId="77777777" w:rsidR="00D847DB" w:rsidRPr="00D847DB" w:rsidRDefault="00D847DB" w:rsidP="00EB132E">
                <w:pPr>
                  <w:spacing w:before="100" w:beforeAutospacing="1" w:after="100" w:afterAutospacing="1"/>
                  <w:rPr>
                    <w:rFonts w:cstheme="minorHAnsi"/>
                  </w:rPr>
                </w:pPr>
                <w:r w:rsidRPr="00D847DB">
                  <w:rPr>
                    <w:rFonts w:ascii="MS Gothic" w:eastAsia="MS Gothic" w:hAnsi="MS Gothic" w:cstheme="minorHAnsi"/>
                  </w:rPr>
                  <w:t>☐</w:t>
                </w:r>
              </w:p>
            </w:tc>
          </w:sdtContent>
        </w:sdt>
      </w:tr>
    </w:tbl>
    <w:p w14:paraId="148DD94B" w14:textId="77777777" w:rsidR="00C76D8A" w:rsidRPr="00D847DB" w:rsidRDefault="00C76D8A" w:rsidP="00C76D8A">
      <w:pPr>
        <w:rPr>
          <w:b/>
          <w:bCs/>
          <w:sz w:val="36"/>
          <w:szCs w:val="36"/>
        </w:rPr>
      </w:pPr>
    </w:p>
    <w:p w14:paraId="1E45342D" w14:textId="77777777" w:rsidR="00984018" w:rsidRDefault="00984018" w:rsidP="00C76D8A">
      <w:pPr>
        <w:rPr>
          <w:b/>
          <w:bCs/>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4AF6AA5B"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w:t>
      </w:r>
      <w:r w:rsidR="00D847DB">
        <w:rPr>
          <w:rFonts w:ascii="Arial" w:eastAsia="Times New Roman" w:hAnsi="Arial" w:cs="Arial"/>
          <w:color w:val="868686"/>
          <w:sz w:val="13"/>
          <w:szCs w:val="13"/>
          <w:lang w:eastAsia="de-DE"/>
        </w:rPr>
        <w:t>5</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96CF6" w14:textId="77777777" w:rsidR="004243B0" w:rsidRDefault="004243B0" w:rsidP="00E158B4">
      <w:r>
        <w:separator/>
      </w:r>
    </w:p>
  </w:endnote>
  <w:endnote w:type="continuationSeparator" w:id="0">
    <w:p w14:paraId="03806B5A" w14:textId="77777777" w:rsidR="004243B0" w:rsidRDefault="004243B0"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05BE" w14:textId="77777777" w:rsidR="004243B0" w:rsidRDefault="004243B0" w:rsidP="00E158B4">
      <w:r>
        <w:separator/>
      </w:r>
    </w:p>
  </w:footnote>
  <w:footnote w:type="continuationSeparator" w:id="0">
    <w:p w14:paraId="34FDC4E8" w14:textId="77777777" w:rsidR="004243B0" w:rsidRDefault="004243B0"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1694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0D63"/>
    <w:rsid w:val="00022894"/>
    <w:rsid w:val="00025741"/>
    <w:rsid w:val="00040832"/>
    <w:rsid w:val="00055CAC"/>
    <w:rsid w:val="00091A23"/>
    <w:rsid w:val="000A3A5C"/>
    <w:rsid w:val="000B0FE8"/>
    <w:rsid w:val="000B244E"/>
    <w:rsid w:val="00101934"/>
    <w:rsid w:val="00131B03"/>
    <w:rsid w:val="001F12A3"/>
    <w:rsid w:val="001F334A"/>
    <w:rsid w:val="001F55DB"/>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243B0"/>
    <w:rsid w:val="0043307E"/>
    <w:rsid w:val="00434A56"/>
    <w:rsid w:val="004426F8"/>
    <w:rsid w:val="00455A11"/>
    <w:rsid w:val="004B4FD7"/>
    <w:rsid w:val="004B52EB"/>
    <w:rsid w:val="004D0FA0"/>
    <w:rsid w:val="004E5227"/>
    <w:rsid w:val="004E52F8"/>
    <w:rsid w:val="004F215A"/>
    <w:rsid w:val="005430C7"/>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A0BE3"/>
    <w:rsid w:val="007A212D"/>
    <w:rsid w:val="007A3679"/>
    <w:rsid w:val="007C7C53"/>
    <w:rsid w:val="007D0E6B"/>
    <w:rsid w:val="007E58DE"/>
    <w:rsid w:val="008033F4"/>
    <w:rsid w:val="00820C66"/>
    <w:rsid w:val="00834449"/>
    <w:rsid w:val="00851B43"/>
    <w:rsid w:val="00862CAE"/>
    <w:rsid w:val="00894865"/>
    <w:rsid w:val="008E076A"/>
    <w:rsid w:val="008F463C"/>
    <w:rsid w:val="009320F4"/>
    <w:rsid w:val="009463E1"/>
    <w:rsid w:val="0095140E"/>
    <w:rsid w:val="00971E93"/>
    <w:rsid w:val="009723F3"/>
    <w:rsid w:val="00984018"/>
    <w:rsid w:val="009D4209"/>
    <w:rsid w:val="009E0CDE"/>
    <w:rsid w:val="00A3504B"/>
    <w:rsid w:val="00A46089"/>
    <w:rsid w:val="00A47FDA"/>
    <w:rsid w:val="00A545EE"/>
    <w:rsid w:val="00A82D90"/>
    <w:rsid w:val="00A91DB2"/>
    <w:rsid w:val="00AA33DD"/>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76D8A"/>
    <w:rsid w:val="00C91F8B"/>
    <w:rsid w:val="00CA1160"/>
    <w:rsid w:val="00CB7501"/>
    <w:rsid w:val="00D31087"/>
    <w:rsid w:val="00D44C9A"/>
    <w:rsid w:val="00D51C88"/>
    <w:rsid w:val="00D648DC"/>
    <w:rsid w:val="00D847DB"/>
    <w:rsid w:val="00DD65D8"/>
    <w:rsid w:val="00DE54F5"/>
    <w:rsid w:val="00E07C66"/>
    <w:rsid w:val="00E158B4"/>
    <w:rsid w:val="00E355C3"/>
    <w:rsid w:val="00E5159F"/>
    <w:rsid w:val="00E554B4"/>
    <w:rsid w:val="00E66C50"/>
    <w:rsid w:val="00E82570"/>
    <w:rsid w:val="00EA48D4"/>
    <w:rsid w:val="00EE1A1C"/>
    <w:rsid w:val="00EE4EB0"/>
    <w:rsid w:val="00F14AE9"/>
    <w:rsid w:val="00F21FE5"/>
    <w:rsid w:val="00F302EE"/>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4D0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3</cp:revision>
  <dcterms:created xsi:type="dcterms:W3CDTF">2023-08-29T07:36:00Z</dcterms:created>
  <dcterms:modified xsi:type="dcterms:W3CDTF">2023-08-29T07:36:00Z</dcterms:modified>
</cp:coreProperties>
</file>