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B2A99" w14:textId="40BD6D7F" w:rsidR="00106616" w:rsidRDefault="00DB5D5E" w:rsidP="00795325">
      <w:pPr>
        <w:spacing w:afterLines="160" w:after="384" w:line="259" w:lineRule="auto"/>
        <w:rPr>
          <w:rFonts w:asciiTheme="minorHAnsi" w:hAnsiTheme="minorHAnsi"/>
          <w:b/>
          <w:sz w:val="32"/>
          <w:szCs w:val="32"/>
        </w:rPr>
      </w:pPr>
      <w:r w:rsidRPr="00DB5D5E">
        <w:rPr>
          <w:rFonts w:asciiTheme="minorHAnsi" w:hAnsiTheme="minorHAnsi"/>
          <w:b/>
          <w:sz w:val="32"/>
          <w:szCs w:val="32"/>
        </w:rPr>
        <w:t>Checkliste: Diese Angaben dürfen im Sicherheitskonzept mit Blick auf die erfolgreiche Umsetzung nicht fehlen</w:t>
      </w:r>
    </w:p>
    <w:tbl>
      <w:tblPr>
        <w:tblStyle w:val="Tabellenraster33"/>
        <w:tblW w:w="0" w:type="auto"/>
        <w:tblLook w:val="04A0" w:firstRow="1" w:lastRow="0" w:firstColumn="1" w:lastColumn="0" w:noHBand="0" w:noVBand="1"/>
      </w:tblPr>
      <w:tblGrid>
        <w:gridCol w:w="8445"/>
        <w:gridCol w:w="617"/>
      </w:tblGrid>
      <w:tr w:rsidR="00C60FBB" w:rsidRPr="00012AB8" w14:paraId="21334750" w14:textId="77777777" w:rsidTr="00C60FBB">
        <w:trPr>
          <w:trHeight w:val="406"/>
        </w:trPr>
        <w:tc>
          <w:tcPr>
            <w:tcW w:w="8719" w:type="dxa"/>
            <w:shd w:val="clear" w:color="auto" w:fill="E2EFD9" w:themeFill="accent6" w:themeFillTint="33"/>
          </w:tcPr>
          <w:p w14:paraId="5FDB08AB" w14:textId="77777777" w:rsidR="00C60FBB" w:rsidRPr="00012AB8" w:rsidRDefault="00C60FBB" w:rsidP="00AE4E5C">
            <w:pPr>
              <w:rPr>
                <w:b/>
                <w:bCs/>
                <w:sz w:val="20"/>
                <w:szCs w:val="20"/>
              </w:rPr>
            </w:pPr>
            <w:r w:rsidRPr="00012AB8">
              <w:rPr>
                <w:b/>
                <w:bCs/>
                <w:sz w:val="20"/>
                <w:szCs w:val="20"/>
              </w:rPr>
              <w:t>Prüffrage</w:t>
            </w:r>
          </w:p>
        </w:tc>
        <w:tc>
          <w:tcPr>
            <w:tcW w:w="620" w:type="dxa"/>
            <w:shd w:val="clear" w:color="auto" w:fill="E2EFD9" w:themeFill="accent6" w:themeFillTint="33"/>
          </w:tcPr>
          <w:p w14:paraId="70E8773D" w14:textId="77777777" w:rsidR="00C60FBB" w:rsidRPr="00012AB8" w:rsidRDefault="00C60FBB" w:rsidP="00AE4E5C">
            <w:pPr>
              <w:rPr>
                <w:b/>
                <w:bCs/>
                <w:sz w:val="20"/>
                <w:szCs w:val="20"/>
              </w:rPr>
            </w:pPr>
            <w:r w:rsidRPr="00012AB8">
              <w:rPr>
                <w:b/>
                <w:bCs/>
                <w:sz w:val="20"/>
                <w:szCs w:val="20"/>
              </w:rPr>
              <w:t>OK?</w:t>
            </w:r>
          </w:p>
        </w:tc>
      </w:tr>
      <w:tr w:rsidR="00C60FBB" w:rsidRPr="00012AB8" w14:paraId="4E32031C" w14:textId="77777777" w:rsidTr="00C60FBB">
        <w:tc>
          <w:tcPr>
            <w:tcW w:w="8719" w:type="dxa"/>
          </w:tcPr>
          <w:p w14:paraId="47438E1F" w14:textId="77777777" w:rsidR="00C60FBB" w:rsidRPr="00012AB8" w:rsidRDefault="00C60FBB" w:rsidP="00AE4E5C">
            <w:pPr>
              <w:rPr>
                <w:sz w:val="20"/>
                <w:szCs w:val="20"/>
              </w:rPr>
            </w:pPr>
            <w:r w:rsidRPr="00012AB8">
              <w:rPr>
                <w:sz w:val="20"/>
                <w:szCs w:val="20"/>
              </w:rPr>
              <w:t>Die für die Umsetzung der getroffenen Maßnahmen verantwortlichen Personen werden benannt?</w:t>
            </w:r>
          </w:p>
        </w:tc>
        <w:sdt>
          <w:sdtPr>
            <w:rPr>
              <w:sz w:val="20"/>
              <w:szCs w:val="20"/>
            </w:rPr>
            <w:id w:val="-823577877"/>
            <w14:checkbox>
              <w14:checked w14:val="0"/>
              <w14:checkedState w14:val="2612" w14:font="MS Gothic"/>
              <w14:uncheckedState w14:val="2610" w14:font="MS Gothic"/>
            </w14:checkbox>
          </w:sdtPr>
          <w:sdtContent>
            <w:tc>
              <w:tcPr>
                <w:tcW w:w="620" w:type="dxa"/>
              </w:tcPr>
              <w:p w14:paraId="05B00EBC" w14:textId="5FE68DFD" w:rsidR="00C60FBB" w:rsidRPr="00012AB8" w:rsidRDefault="00C60FBB" w:rsidP="00AE4E5C">
                <w:pPr>
                  <w:rPr>
                    <w:sz w:val="20"/>
                    <w:szCs w:val="20"/>
                  </w:rPr>
                </w:pPr>
                <w:r>
                  <w:rPr>
                    <w:rFonts w:ascii="MS Gothic" w:eastAsia="MS Gothic" w:hAnsi="MS Gothic" w:hint="eastAsia"/>
                    <w:sz w:val="20"/>
                    <w:szCs w:val="20"/>
                  </w:rPr>
                  <w:t>☐</w:t>
                </w:r>
              </w:p>
            </w:tc>
          </w:sdtContent>
        </w:sdt>
      </w:tr>
      <w:tr w:rsidR="00C60FBB" w:rsidRPr="00012AB8" w14:paraId="0A6B7CA3" w14:textId="77777777" w:rsidTr="00C60FBB">
        <w:tc>
          <w:tcPr>
            <w:tcW w:w="8719" w:type="dxa"/>
          </w:tcPr>
          <w:p w14:paraId="6FAE2794" w14:textId="77777777" w:rsidR="00C60FBB" w:rsidRPr="00012AB8" w:rsidRDefault="00C60FBB" w:rsidP="00C60FBB">
            <w:pPr>
              <w:rPr>
                <w:sz w:val="20"/>
                <w:szCs w:val="20"/>
              </w:rPr>
            </w:pPr>
            <w:r w:rsidRPr="00012AB8">
              <w:rPr>
                <w:sz w:val="20"/>
                <w:szCs w:val="20"/>
              </w:rPr>
              <w:t>Die Entscheidungsbefugnisse werden erläutert.</w:t>
            </w:r>
          </w:p>
        </w:tc>
        <w:sdt>
          <w:sdtPr>
            <w:rPr>
              <w:sz w:val="20"/>
              <w:szCs w:val="20"/>
            </w:rPr>
            <w:id w:val="696431113"/>
            <w14:checkbox>
              <w14:checked w14:val="0"/>
              <w14:checkedState w14:val="2612" w14:font="MS Gothic"/>
              <w14:uncheckedState w14:val="2610" w14:font="MS Gothic"/>
            </w14:checkbox>
          </w:sdtPr>
          <w:sdtContent>
            <w:tc>
              <w:tcPr>
                <w:tcW w:w="620" w:type="dxa"/>
              </w:tcPr>
              <w:p w14:paraId="073153E0" w14:textId="16AE707E" w:rsidR="00C60FBB" w:rsidRPr="00012AB8" w:rsidRDefault="00C60FBB" w:rsidP="00C60FBB">
                <w:pPr>
                  <w:rPr>
                    <w:sz w:val="20"/>
                    <w:szCs w:val="20"/>
                  </w:rPr>
                </w:pPr>
                <w:r>
                  <w:rPr>
                    <w:rFonts w:ascii="MS Gothic" w:eastAsia="MS Gothic" w:hAnsi="MS Gothic" w:hint="eastAsia"/>
                    <w:sz w:val="20"/>
                    <w:szCs w:val="20"/>
                  </w:rPr>
                  <w:t>☐</w:t>
                </w:r>
              </w:p>
            </w:tc>
          </w:sdtContent>
        </w:sdt>
      </w:tr>
      <w:tr w:rsidR="00C60FBB" w:rsidRPr="00012AB8" w14:paraId="75FCD446" w14:textId="77777777" w:rsidTr="00C60FBB">
        <w:tc>
          <w:tcPr>
            <w:tcW w:w="8719" w:type="dxa"/>
          </w:tcPr>
          <w:p w14:paraId="58993EE6" w14:textId="392AB6D1" w:rsidR="00C60FBB" w:rsidRPr="00012AB8" w:rsidRDefault="00C60FBB" w:rsidP="00C60FBB">
            <w:pPr>
              <w:rPr>
                <w:sz w:val="20"/>
                <w:szCs w:val="20"/>
              </w:rPr>
            </w:pPr>
            <w:r w:rsidRPr="00012AB8">
              <w:rPr>
                <w:sz w:val="20"/>
                <w:szCs w:val="20"/>
              </w:rPr>
              <w:t>Die Ergebnisse der Risikobeurteilung für die Maßnahmenumsetzung werden aufgeführt?</w:t>
            </w:r>
          </w:p>
        </w:tc>
        <w:sdt>
          <w:sdtPr>
            <w:rPr>
              <w:sz w:val="20"/>
              <w:szCs w:val="20"/>
            </w:rPr>
            <w:id w:val="2050793148"/>
            <w14:checkbox>
              <w14:checked w14:val="0"/>
              <w14:checkedState w14:val="2612" w14:font="MS Gothic"/>
              <w14:uncheckedState w14:val="2610" w14:font="MS Gothic"/>
            </w14:checkbox>
          </w:sdtPr>
          <w:sdtContent>
            <w:tc>
              <w:tcPr>
                <w:tcW w:w="620" w:type="dxa"/>
              </w:tcPr>
              <w:p w14:paraId="0A0ED48D" w14:textId="7FFAEC85" w:rsidR="00C60FBB" w:rsidRPr="00012AB8" w:rsidRDefault="00C60FBB" w:rsidP="00C60FBB">
                <w:pPr>
                  <w:rPr>
                    <w:sz w:val="20"/>
                    <w:szCs w:val="20"/>
                  </w:rPr>
                </w:pPr>
                <w:r>
                  <w:rPr>
                    <w:rFonts w:ascii="MS Gothic" w:eastAsia="MS Gothic" w:hAnsi="MS Gothic" w:hint="eastAsia"/>
                    <w:sz w:val="20"/>
                    <w:szCs w:val="20"/>
                  </w:rPr>
                  <w:t>☐</w:t>
                </w:r>
              </w:p>
            </w:tc>
          </w:sdtContent>
        </w:sdt>
      </w:tr>
      <w:tr w:rsidR="00C60FBB" w:rsidRPr="00012AB8" w14:paraId="6A5EB314" w14:textId="77777777" w:rsidTr="00C60FBB">
        <w:tc>
          <w:tcPr>
            <w:tcW w:w="8719" w:type="dxa"/>
          </w:tcPr>
          <w:p w14:paraId="7F688453" w14:textId="3C7921A5" w:rsidR="00C60FBB" w:rsidRPr="00012AB8" w:rsidRDefault="00C60FBB" w:rsidP="00C60FBB">
            <w:pPr>
              <w:rPr>
                <w:sz w:val="20"/>
                <w:szCs w:val="20"/>
              </w:rPr>
            </w:pPr>
            <w:r w:rsidRPr="00012AB8">
              <w:rPr>
                <w:sz w:val="20"/>
                <w:szCs w:val="20"/>
              </w:rPr>
              <w:t>Es gibt eine vollständige Dokumentation zur Planung der Maßnahmenumsetzung, z. B. technische Zeichnungen, Schaltpläne, statische Berechnungen, Stückliste etc.</w:t>
            </w:r>
          </w:p>
        </w:tc>
        <w:sdt>
          <w:sdtPr>
            <w:rPr>
              <w:sz w:val="20"/>
              <w:szCs w:val="20"/>
            </w:rPr>
            <w:id w:val="-1331671671"/>
            <w14:checkbox>
              <w14:checked w14:val="0"/>
              <w14:checkedState w14:val="2612" w14:font="MS Gothic"/>
              <w14:uncheckedState w14:val="2610" w14:font="MS Gothic"/>
            </w14:checkbox>
          </w:sdtPr>
          <w:sdtContent>
            <w:tc>
              <w:tcPr>
                <w:tcW w:w="620" w:type="dxa"/>
              </w:tcPr>
              <w:p w14:paraId="67A970F1" w14:textId="6A55C860" w:rsidR="00C60FBB" w:rsidRPr="00012AB8" w:rsidRDefault="00C60FBB" w:rsidP="00C60FBB">
                <w:pPr>
                  <w:rPr>
                    <w:sz w:val="20"/>
                    <w:szCs w:val="20"/>
                  </w:rPr>
                </w:pPr>
                <w:r>
                  <w:rPr>
                    <w:rFonts w:ascii="MS Gothic" w:eastAsia="MS Gothic" w:hAnsi="MS Gothic" w:hint="eastAsia"/>
                    <w:sz w:val="20"/>
                    <w:szCs w:val="20"/>
                  </w:rPr>
                  <w:t>☐</w:t>
                </w:r>
              </w:p>
            </w:tc>
          </w:sdtContent>
        </w:sdt>
      </w:tr>
      <w:tr w:rsidR="00C60FBB" w:rsidRPr="00012AB8" w14:paraId="06B98030" w14:textId="77777777" w:rsidTr="00C60FBB">
        <w:tc>
          <w:tcPr>
            <w:tcW w:w="8719" w:type="dxa"/>
          </w:tcPr>
          <w:p w14:paraId="4E08E4D3" w14:textId="0ADC44D8" w:rsidR="00C60FBB" w:rsidRPr="00012AB8" w:rsidRDefault="00A81E8B" w:rsidP="00C60FBB">
            <w:pPr>
              <w:rPr>
                <w:sz w:val="20"/>
                <w:szCs w:val="20"/>
              </w:rPr>
            </w:pPr>
            <w:r w:rsidRPr="00012AB8">
              <w:rPr>
                <w:sz w:val="20"/>
                <w:szCs w:val="20"/>
              </w:rPr>
              <w:t>Es finden</w:t>
            </w:r>
            <w:r w:rsidR="00C60FBB" w:rsidRPr="00012AB8">
              <w:rPr>
                <w:sz w:val="20"/>
                <w:szCs w:val="20"/>
              </w:rPr>
              <w:t xml:space="preserve"> sich die arbeitsorganisatorischen Festlegungen </w:t>
            </w:r>
            <w:proofErr w:type="gramStart"/>
            <w:r w:rsidR="00C60FBB" w:rsidRPr="00012AB8">
              <w:rPr>
                <w:sz w:val="20"/>
                <w:szCs w:val="20"/>
              </w:rPr>
              <w:t>zur Umsetzungen</w:t>
            </w:r>
            <w:proofErr w:type="gramEnd"/>
            <w:r w:rsidR="00C60FBB" w:rsidRPr="00012AB8">
              <w:rPr>
                <w:sz w:val="20"/>
                <w:szCs w:val="20"/>
              </w:rPr>
              <w:t xml:space="preserve"> der Maßnahmen wider?</w:t>
            </w:r>
          </w:p>
        </w:tc>
        <w:sdt>
          <w:sdtPr>
            <w:rPr>
              <w:sz w:val="20"/>
              <w:szCs w:val="20"/>
            </w:rPr>
            <w:id w:val="-269935044"/>
            <w14:checkbox>
              <w14:checked w14:val="0"/>
              <w14:checkedState w14:val="2612" w14:font="MS Gothic"/>
              <w14:uncheckedState w14:val="2610" w14:font="MS Gothic"/>
            </w14:checkbox>
          </w:sdtPr>
          <w:sdtContent>
            <w:tc>
              <w:tcPr>
                <w:tcW w:w="620" w:type="dxa"/>
              </w:tcPr>
              <w:p w14:paraId="463F5555" w14:textId="183AE7CB" w:rsidR="00C60FBB" w:rsidRPr="00012AB8" w:rsidRDefault="00C60FBB" w:rsidP="00C60FBB">
                <w:pPr>
                  <w:rPr>
                    <w:sz w:val="20"/>
                    <w:szCs w:val="20"/>
                  </w:rPr>
                </w:pPr>
                <w:r>
                  <w:rPr>
                    <w:rFonts w:ascii="MS Gothic" w:eastAsia="MS Gothic" w:hAnsi="MS Gothic" w:hint="eastAsia"/>
                    <w:sz w:val="20"/>
                    <w:szCs w:val="20"/>
                  </w:rPr>
                  <w:t>☐</w:t>
                </w:r>
              </w:p>
            </w:tc>
          </w:sdtContent>
        </w:sdt>
      </w:tr>
      <w:tr w:rsidR="00C60FBB" w:rsidRPr="00012AB8" w14:paraId="1EABB91C" w14:textId="77777777" w:rsidTr="00C60FBB">
        <w:tc>
          <w:tcPr>
            <w:tcW w:w="8719" w:type="dxa"/>
          </w:tcPr>
          <w:p w14:paraId="157770E8" w14:textId="77777777" w:rsidR="00C60FBB" w:rsidRPr="00012AB8" w:rsidRDefault="00C60FBB" w:rsidP="00C60FBB">
            <w:pPr>
              <w:rPr>
                <w:sz w:val="20"/>
                <w:szCs w:val="20"/>
              </w:rPr>
            </w:pPr>
            <w:r w:rsidRPr="00012AB8">
              <w:rPr>
                <w:sz w:val="20"/>
                <w:szCs w:val="20"/>
              </w:rPr>
              <w:t>Es wird erläutert, welche Unterweisungen bzw. Schulungen im Kontext der Maßnahmen von welchen Personen durchgeführt werden?</w:t>
            </w:r>
          </w:p>
        </w:tc>
        <w:sdt>
          <w:sdtPr>
            <w:rPr>
              <w:sz w:val="20"/>
              <w:szCs w:val="20"/>
            </w:rPr>
            <w:id w:val="1303739652"/>
            <w14:checkbox>
              <w14:checked w14:val="0"/>
              <w14:checkedState w14:val="2612" w14:font="MS Gothic"/>
              <w14:uncheckedState w14:val="2610" w14:font="MS Gothic"/>
            </w14:checkbox>
          </w:sdtPr>
          <w:sdtContent>
            <w:tc>
              <w:tcPr>
                <w:tcW w:w="620" w:type="dxa"/>
              </w:tcPr>
              <w:p w14:paraId="223321FD" w14:textId="2FEBEF8F" w:rsidR="00C60FBB" w:rsidRPr="00012AB8" w:rsidRDefault="00C60FBB" w:rsidP="00C60FBB">
                <w:pPr>
                  <w:rPr>
                    <w:sz w:val="20"/>
                    <w:szCs w:val="20"/>
                  </w:rPr>
                </w:pPr>
                <w:r>
                  <w:rPr>
                    <w:rFonts w:ascii="MS Gothic" w:eastAsia="MS Gothic" w:hAnsi="MS Gothic" w:hint="eastAsia"/>
                    <w:sz w:val="20"/>
                    <w:szCs w:val="20"/>
                  </w:rPr>
                  <w:t>☐</w:t>
                </w:r>
              </w:p>
            </w:tc>
          </w:sdtContent>
        </w:sdt>
      </w:tr>
      <w:tr w:rsidR="00C60FBB" w:rsidRPr="00012AB8" w14:paraId="2BF60AAB" w14:textId="77777777" w:rsidTr="00C60FBB">
        <w:tc>
          <w:tcPr>
            <w:tcW w:w="8719" w:type="dxa"/>
          </w:tcPr>
          <w:p w14:paraId="3CE9249D" w14:textId="77777777" w:rsidR="00C60FBB" w:rsidRPr="00012AB8" w:rsidRDefault="00C60FBB" w:rsidP="00C60FBB">
            <w:pPr>
              <w:rPr>
                <w:sz w:val="20"/>
                <w:szCs w:val="20"/>
              </w:rPr>
            </w:pPr>
            <w:r w:rsidRPr="00012AB8">
              <w:rPr>
                <w:sz w:val="20"/>
                <w:szCs w:val="20"/>
              </w:rPr>
              <w:t>Es ist klar angegeben, welche Abstimmungen mit benachbarten Arbeitsbereichen getroffen werden müssen?</w:t>
            </w:r>
          </w:p>
        </w:tc>
        <w:sdt>
          <w:sdtPr>
            <w:rPr>
              <w:sz w:val="20"/>
              <w:szCs w:val="20"/>
            </w:rPr>
            <w:id w:val="312760555"/>
            <w14:checkbox>
              <w14:checked w14:val="0"/>
              <w14:checkedState w14:val="2612" w14:font="MS Gothic"/>
              <w14:uncheckedState w14:val="2610" w14:font="MS Gothic"/>
            </w14:checkbox>
          </w:sdtPr>
          <w:sdtContent>
            <w:tc>
              <w:tcPr>
                <w:tcW w:w="620" w:type="dxa"/>
              </w:tcPr>
              <w:p w14:paraId="572E72C6" w14:textId="49AD6D08" w:rsidR="00C60FBB" w:rsidRPr="00012AB8" w:rsidRDefault="00C60FBB" w:rsidP="00C60FBB">
                <w:pPr>
                  <w:rPr>
                    <w:sz w:val="20"/>
                    <w:szCs w:val="20"/>
                  </w:rPr>
                </w:pPr>
                <w:r>
                  <w:rPr>
                    <w:rFonts w:ascii="MS Gothic" w:eastAsia="MS Gothic" w:hAnsi="MS Gothic" w:hint="eastAsia"/>
                    <w:sz w:val="20"/>
                    <w:szCs w:val="20"/>
                  </w:rPr>
                  <w:t>☐</w:t>
                </w:r>
              </w:p>
            </w:tc>
          </w:sdtContent>
        </w:sdt>
      </w:tr>
      <w:tr w:rsidR="00C60FBB" w:rsidRPr="00012AB8" w14:paraId="50B04B3E" w14:textId="77777777" w:rsidTr="00C60FBB">
        <w:tc>
          <w:tcPr>
            <w:tcW w:w="8719" w:type="dxa"/>
          </w:tcPr>
          <w:p w14:paraId="19041BD0" w14:textId="77777777" w:rsidR="00C60FBB" w:rsidRPr="00012AB8" w:rsidRDefault="00C60FBB" w:rsidP="00C60FBB">
            <w:pPr>
              <w:rPr>
                <w:sz w:val="20"/>
                <w:szCs w:val="20"/>
              </w:rPr>
            </w:pPr>
            <w:r w:rsidRPr="00012AB8">
              <w:rPr>
                <w:sz w:val="20"/>
                <w:szCs w:val="20"/>
              </w:rPr>
              <w:t>Die Personen, die für die Dokumentation der Maßnahmenumsetzungen verantwortlich sind, sind benannt.</w:t>
            </w:r>
          </w:p>
        </w:tc>
        <w:sdt>
          <w:sdtPr>
            <w:rPr>
              <w:sz w:val="20"/>
              <w:szCs w:val="20"/>
            </w:rPr>
            <w:id w:val="981039861"/>
            <w14:checkbox>
              <w14:checked w14:val="0"/>
              <w14:checkedState w14:val="2612" w14:font="MS Gothic"/>
              <w14:uncheckedState w14:val="2610" w14:font="MS Gothic"/>
            </w14:checkbox>
          </w:sdtPr>
          <w:sdtContent>
            <w:tc>
              <w:tcPr>
                <w:tcW w:w="620" w:type="dxa"/>
              </w:tcPr>
              <w:p w14:paraId="4DABBE4C" w14:textId="37CEB19D" w:rsidR="00C60FBB" w:rsidRPr="00012AB8" w:rsidRDefault="00C60FBB" w:rsidP="00C60FBB">
                <w:pPr>
                  <w:rPr>
                    <w:sz w:val="20"/>
                    <w:szCs w:val="20"/>
                  </w:rPr>
                </w:pPr>
                <w:r>
                  <w:rPr>
                    <w:rFonts w:ascii="MS Gothic" w:eastAsia="MS Gothic" w:hAnsi="MS Gothic" w:hint="eastAsia"/>
                    <w:sz w:val="20"/>
                    <w:szCs w:val="20"/>
                  </w:rPr>
                  <w:t>☐</w:t>
                </w:r>
              </w:p>
            </w:tc>
          </w:sdtContent>
        </w:sdt>
      </w:tr>
      <w:tr w:rsidR="00C60FBB" w:rsidRPr="00012AB8" w14:paraId="7119F9EE" w14:textId="77777777" w:rsidTr="00C60FBB">
        <w:tc>
          <w:tcPr>
            <w:tcW w:w="8719" w:type="dxa"/>
          </w:tcPr>
          <w:p w14:paraId="16435701" w14:textId="11BF49FB" w:rsidR="00C60FBB" w:rsidRPr="00012AB8" w:rsidRDefault="00C60FBB" w:rsidP="00C60FBB">
            <w:pPr>
              <w:rPr>
                <w:sz w:val="20"/>
                <w:szCs w:val="20"/>
              </w:rPr>
            </w:pPr>
            <w:r w:rsidRPr="00012AB8">
              <w:rPr>
                <w:sz w:val="20"/>
                <w:szCs w:val="20"/>
              </w:rPr>
              <w:t>Die Personen, die für die Dokumentation der Maßnahmenumsetzungen als verantwortlich sind, werden kontinuierlich über den Stand der Umsetzungen informiert!</w:t>
            </w:r>
          </w:p>
        </w:tc>
        <w:sdt>
          <w:sdtPr>
            <w:rPr>
              <w:sz w:val="20"/>
              <w:szCs w:val="20"/>
            </w:rPr>
            <w:id w:val="520203953"/>
            <w14:checkbox>
              <w14:checked w14:val="0"/>
              <w14:checkedState w14:val="2612" w14:font="MS Gothic"/>
              <w14:uncheckedState w14:val="2610" w14:font="MS Gothic"/>
            </w14:checkbox>
          </w:sdtPr>
          <w:sdtContent>
            <w:tc>
              <w:tcPr>
                <w:tcW w:w="620" w:type="dxa"/>
              </w:tcPr>
              <w:p w14:paraId="306D6DCC" w14:textId="0A82BE89" w:rsidR="00C60FBB" w:rsidRPr="00012AB8" w:rsidRDefault="00C60FBB" w:rsidP="00C60FBB">
                <w:pPr>
                  <w:rPr>
                    <w:sz w:val="20"/>
                    <w:szCs w:val="20"/>
                  </w:rPr>
                </w:pPr>
                <w:r>
                  <w:rPr>
                    <w:rFonts w:ascii="MS Gothic" w:eastAsia="MS Gothic" w:hAnsi="MS Gothic" w:hint="eastAsia"/>
                    <w:sz w:val="20"/>
                    <w:szCs w:val="20"/>
                  </w:rPr>
                  <w:t>☐</w:t>
                </w:r>
              </w:p>
            </w:tc>
          </w:sdtContent>
        </w:sdt>
      </w:tr>
      <w:tr w:rsidR="00C60FBB" w:rsidRPr="00012AB8" w14:paraId="7306FE68" w14:textId="77777777" w:rsidTr="00C60FBB">
        <w:tc>
          <w:tcPr>
            <w:tcW w:w="8719" w:type="dxa"/>
          </w:tcPr>
          <w:p w14:paraId="0C9622F7" w14:textId="77777777" w:rsidR="00C60FBB" w:rsidRPr="00012AB8" w:rsidRDefault="00C60FBB" w:rsidP="00C60FBB">
            <w:pPr>
              <w:rPr>
                <w:sz w:val="20"/>
                <w:szCs w:val="20"/>
              </w:rPr>
            </w:pPr>
            <w:r w:rsidRPr="00012AB8">
              <w:rPr>
                <w:sz w:val="20"/>
                <w:szCs w:val="20"/>
              </w:rPr>
              <w:t>Es wird genannt, welche Personen zuständig sind für die Erfolgskontrolle der Maßnahmen?</w:t>
            </w:r>
          </w:p>
        </w:tc>
        <w:sdt>
          <w:sdtPr>
            <w:rPr>
              <w:sz w:val="20"/>
              <w:szCs w:val="20"/>
            </w:rPr>
            <w:id w:val="-1448616036"/>
            <w14:checkbox>
              <w14:checked w14:val="0"/>
              <w14:checkedState w14:val="2612" w14:font="MS Gothic"/>
              <w14:uncheckedState w14:val="2610" w14:font="MS Gothic"/>
            </w14:checkbox>
          </w:sdtPr>
          <w:sdtContent>
            <w:tc>
              <w:tcPr>
                <w:tcW w:w="620" w:type="dxa"/>
              </w:tcPr>
              <w:p w14:paraId="76C808D0" w14:textId="6FCAAD34" w:rsidR="00C60FBB" w:rsidRPr="00012AB8" w:rsidRDefault="00C60FBB" w:rsidP="00C60FBB">
                <w:pPr>
                  <w:rPr>
                    <w:sz w:val="20"/>
                    <w:szCs w:val="20"/>
                  </w:rPr>
                </w:pPr>
                <w:r>
                  <w:rPr>
                    <w:rFonts w:ascii="MS Gothic" w:eastAsia="MS Gothic" w:hAnsi="MS Gothic" w:hint="eastAsia"/>
                    <w:sz w:val="20"/>
                    <w:szCs w:val="20"/>
                  </w:rPr>
                  <w:t>☐</w:t>
                </w:r>
              </w:p>
            </w:tc>
          </w:sdtContent>
        </w:sdt>
      </w:tr>
      <w:tr w:rsidR="00C60FBB" w:rsidRPr="00012AB8" w14:paraId="47E8285E" w14:textId="77777777" w:rsidTr="00C60FBB">
        <w:tc>
          <w:tcPr>
            <w:tcW w:w="8719" w:type="dxa"/>
          </w:tcPr>
          <w:p w14:paraId="6E5ADCE1" w14:textId="77777777" w:rsidR="00C60FBB" w:rsidRPr="00012AB8" w:rsidRDefault="00C60FBB" w:rsidP="00C60FBB">
            <w:pPr>
              <w:rPr>
                <w:sz w:val="20"/>
                <w:szCs w:val="20"/>
              </w:rPr>
            </w:pPr>
            <w:r w:rsidRPr="00012AB8">
              <w:rPr>
                <w:sz w:val="20"/>
                <w:szCs w:val="20"/>
              </w:rPr>
              <w:t>Es sind die Intervalle sind festgelegt, in denen der Erfolg der Maßnahmenumsetzung an den betroffenen Maschinen kontrolliert wird?</w:t>
            </w:r>
          </w:p>
        </w:tc>
        <w:sdt>
          <w:sdtPr>
            <w:rPr>
              <w:sz w:val="20"/>
              <w:szCs w:val="20"/>
            </w:rPr>
            <w:id w:val="-1698234783"/>
            <w14:checkbox>
              <w14:checked w14:val="0"/>
              <w14:checkedState w14:val="2612" w14:font="MS Gothic"/>
              <w14:uncheckedState w14:val="2610" w14:font="MS Gothic"/>
            </w14:checkbox>
          </w:sdtPr>
          <w:sdtContent>
            <w:tc>
              <w:tcPr>
                <w:tcW w:w="620" w:type="dxa"/>
              </w:tcPr>
              <w:p w14:paraId="2ED8A2BE" w14:textId="1B833CD4" w:rsidR="00C60FBB" w:rsidRPr="00012AB8" w:rsidRDefault="00C60FBB" w:rsidP="00C60FBB">
                <w:pPr>
                  <w:rPr>
                    <w:sz w:val="20"/>
                    <w:szCs w:val="20"/>
                  </w:rPr>
                </w:pPr>
                <w:r>
                  <w:rPr>
                    <w:rFonts w:ascii="MS Gothic" w:eastAsia="MS Gothic" w:hAnsi="MS Gothic" w:hint="eastAsia"/>
                    <w:sz w:val="20"/>
                    <w:szCs w:val="20"/>
                  </w:rPr>
                  <w:t>☐</w:t>
                </w:r>
              </w:p>
            </w:tc>
          </w:sdtContent>
        </w:sdt>
      </w:tr>
    </w:tbl>
    <w:p w14:paraId="7D8AB7CF" w14:textId="0860CFC9" w:rsidR="00AD583B" w:rsidRDefault="00AD583B" w:rsidP="00E158B4">
      <w:p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br w:type="page"/>
      </w:r>
    </w:p>
    <w:p w14:paraId="49C5D4B8" w14:textId="41E80814"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36D486D4"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831D7B">
        <w:rPr>
          <w:rFonts w:ascii="Arial" w:eastAsia="Times New Roman" w:hAnsi="Arial" w:cs="Arial"/>
          <w:color w:val="868686"/>
          <w:sz w:val="13"/>
          <w:szCs w:val="13"/>
          <w:lang w:eastAsia="de-DE"/>
        </w:rPr>
        <w:t>1</w:t>
      </w:r>
      <w:r w:rsidR="00795325">
        <w:rPr>
          <w:rFonts w:ascii="Arial" w:eastAsia="Times New Roman" w:hAnsi="Arial" w:cs="Arial"/>
          <w:color w:val="868686"/>
          <w:sz w:val="13"/>
          <w:szCs w:val="13"/>
          <w:lang w:eastAsia="de-DE"/>
        </w:rPr>
        <w:t>7</w:t>
      </w:r>
      <w:r w:rsidR="00D84131">
        <w:rPr>
          <w:rFonts w:ascii="Arial" w:eastAsia="Times New Roman" w:hAnsi="Arial" w:cs="Arial"/>
          <w:color w:val="868686"/>
          <w:sz w:val="13"/>
          <w:szCs w:val="13"/>
          <w:lang w:eastAsia="de-DE"/>
        </w:rPr>
        <w:t>/23</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D0676" w14:textId="77777777" w:rsidR="0071379B" w:rsidRDefault="0071379B" w:rsidP="00E158B4">
      <w:r>
        <w:separator/>
      </w:r>
    </w:p>
  </w:endnote>
  <w:endnote w:type="continuationSeparator" w:id="0">
    <w:p w14:paraId="024A041B" w14:textId="77777777" w:rsidR="0071379B" w:rsidRDefault="0071379B"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rofileOT-Bold">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64CD9" w14:textId="77777777" w:rsidR="0071379B" w:rsidRDefault="0071379B" w:rsidP="00E158B4">
      <w:r>
        <w:separator/>
      </w:r>
    </w:p>
  </w:footnote>
  <w:footnote w:type="continuationSeparator" w:id="0">
    <w:p w14:paraId="5B008435" w14:textId="77777777" w:rsidR="0071379B" w:rsidRDefault="0071379B"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EEC"/>
    <w:multiLevelType w:val="hybridMultilevel"/>
    <w:tmpl w:val="13E46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AE7977"/>
    <w:multiLevelType w:val="hybridMultilevel"/>
    <w:tmpl w:val="28B037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6123A56"/>
    <w:multiLevelType w:val="hybridMultilevel"/>
    <w:tmpl w:val="6B52B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B783CE8"/>
    <w:multiLevelType w:val="hybridMultilevel"/>
    <w:tmpl w:val="B51A1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11352E0"/>
    <w:multiLevelType w:val="hybridMultilevel"/>
    <w:tmpl w:val="A45CF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0" w15:restartNumberingAfterBreak="0">
    <w:nsid w:val="6C9B508B"/>
    <w:multiLevelType w:val="hybridMultilevel"/>
    <w:tmpl w:val="633428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2"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11"/>
  </w:num>
  <w:num w:numId="2" w16cid:durableId="499347454">
    <w:abstractNumId w:val="9"/>
  </w:num>
  <w:num w:numId="3" w16cid:durableId="2027169669">
    <w:abstractNumId w:val="2"/>
  </w:num>
  <w:num w:numId="4" w16cid:durableId="31466945">
    <w:abstractNumId w:val="5"/>
  </w:num>
  <w:num w:numId="5" w16cid:durableId="31851339">
    <w:abstractNumId w:val="7"/>
  </w:num>
  <w:num w:numId="6" w16cid:durableId="1955136731">
    <w:abstractNumId w:val="12"/>
  </w:num>
  <w:num w:numId="7" w16cid:durableId="2031565046">
    <w:abstractNumId w:val="4"/>
  </w:num>
  <w:num w:numId="8" w16cid:durableId="1653557077">
    <w:abstractNumId w:val="6"/>
  </w:num>
  <w:num w:numId="9" w16cid:durableId="1555190192">
    <w:abstractNumId w:val="8"/>
  </w:num>
  <w:num w:numId="10" w16cid:durableId="318274045">
    <w:abstractNumId w:val="3"/>
  </w:num>
  <w:num w:numId="11" w16cid:durableId="660501335">
    <w:abstractNumId w:val="0"/>
  </w:num>
  <w:num w:numId="12" w16cid:durableId="297809740">
    <w:abstractNumId w:val="10"/>
  </w:num>
  <w:num w:numId="13" w16cid:durableId="5647560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276E"/>
    <w:rsid w:val="0000330B"/>
    <w:rsid w:val="00022894"/>
    <w:rsid w:val="00043889"/>
    <w:rsid w:val="00055CAC"/>
    <w:rsid w:val="000564D7"/>
    <w:rsid w:val="00064E97"/>
    <w:rsid w:val="000A3A5C"/>
    <w:rsid w:val="00101934"/>
    <w:rsid w:val="00106616"/>
    <w:rsid w:val="00115B59"/>
    <w:rsid w:val="00131B03"/>
    <w:rsid w:val="00133AC5"/>
    <w:rsid w:val="001428BD"/>
    <w:rsid w:val="00144F20"/>
    <w:rsid w:val="00145D49"/>
    <w:rsid w:val="00162ABA"/>
    <w:rsid w:val="00173C70"/>
    <w:rsid w:val="00191129"/>
    <w:rsid w:val="001A7C7E"/>
    <w:rsid w:val="001B6FCB"/>
    <w:rsid w:val="001F12A3"/>
    <w:rsid w:val="001F334A"/>
    <w:rsid w:val="00206686"/>
    <w:rsid w:val="0022564B"/>
    <w:rsid w:val="002658F3"/>
    <w:rsid w:val="0029392A"/>
    <w:rsid w:val="00297244"/>
    <w:rsid w:val="002C4CF4"/>
    <w:rsid w:val="002F4981"/>
    <w:rsid w:val="00307B87"/>
    <w:rsid w:val="00332AA0"/>
    <w:rsid w:val="003332EF"/>
    <w:rsid w:val="00334AB1"/>
    <w:rsid w:val="00342C1A"/>
    <w:rsid w:val="003571F3"/>
    <w:rsid w:val="003668C1"/>
    <w:rsid w:val="00367481"/>
    <w:rsid w:val="003A3C70"/>
    <w:rsid w:val="003B1E4F"/>
    <w:rsid w:val="003B57EC"/>
    <w:rsid w:val="003B5940"/>
    <w:rsid w:val="003C6ADB"/>
    <w:rsid w:val="003D2133"/>
    <w:rsid w:val="003E1165"/>
    <w:rsid w:val="003F0557"/>
    <w:rsid w:val="0040789F"/>
    <w:rsid w:val="00430E97"/>
    <w:rsid w:val="0043398E"/>
    <w:rsid w:val="004426F8"/>
    <w:rsid w:val="004444DA"/>
    <w:rsid w:val="0045756D"/>
    <w:rsid w:val="00483BE7"/>
    <w:rsid w:val="004B52EB"/>
    <w:rsid w:val="004E5227"/>
    <w:rsid w:val="00535B6F"/>
    <w:rsid w:val="00551427"/>
    <w:rsid w:val="00596D10"/>
    <w:rsid w:val="005A23A6"/>
    <w:rsid w:val="005B3E01"/>
    <w:rsid w:val="005C1842"/>
    <w:rsid w:val="005C2D87"/>
    <w:rsid w:val="005C42D1"/>
    <w:rsid w:val="005C4C50"/>
    <w:rsid w:val="005E05B4"/>
    <w:rsid w:val="005E51CE"/>
    <w:rsid w:val="00620B3E"/>
    <w:rsid w:val="00663DF2"/>
    <w:rsid w:val="00683DBB"/>
    <w:rsid w:val="006844EB"/>
    <w:rsid w:val="006A1283"/>
    <w:rsid w:val="006D1459"/>
    <w:rsid w:val="006D77AC"/>
    <w:rsid w:val="006F7FBC"/>
    <w:rsid w:val="0071379B"/>
    <w:rsid w:val="007175F5"/>
    <w:rsid w:val="007225E0"/>
    <w:rsid w:val="00727E78"/>
    <w:rsid w:val="007475E3"/>
    <w:rsid w:val="00770B26"/>
    <w:rsid w:val="00795325"/>
    <w:rsid w:val="007A0BE3"/>
    <w:rsid w:val="007A3679"/>
    <w:rsid w:val="007C7C53"/>
    <w:rsid w:val="007E58DE"/>
    <w:rsid w:val="008033F4"/>
    <w:rsid w:val="0081102F"/>
    <w:rsid w:val="00831D7B"/>
    <w:rsid w:val="00834449"/>
    <w:rsid w:val="00837035"/>
    <w:rsid w:val="00862CAE"/>
    <w:rsid w:val="00884DFD"/>
    <w:rsid w:val="008C2651"/>
    <w:rsid w:val="008D4DDF"/>
    <w:rsid w:val="008F463C"/>
    <w:rsid w:val="009320F4"/>
    <w:rsid w:val="00937591"/>
    <w:rsid w:val="009457A8"/>
    <w:rsid w:val="009463E1"/>
    <w:rsid w:val="0095140E"/>
    <w:rsid w:val="009723F3"/>
    <w:rsid w:val="009B44C8"/>
    <w:rsid w:val="009B5A37"/>
    <w:rsid w:val="009C5970"/>
    <w:rsid w:val="009D4209"/>
    <w:rsid w:val="009E0CDE"/>
    <w:rsid w:val="009E3FAB"/>
    <w:rsid w:val="00A3504B"/>
    <w:rsid w:val="00A46089"/>
    <w:rsid w:val="00A47FDA"/>
    <w:rsid w:val="00A545EE"/>
    <w:rsid w:val="00A81E8B"/>
    <w:rsid w:val="00A82D90"/>
    <w:rsid w:val="00A945DE"/>
    <w:rsid w:val="00AA600F"/>
    <w:rsid w:val="00AB7CE7"/>
    <w:rsid w:val="00AC3D9A"/>
    <w:rsid w:val="00AD3CBC"/>
    <w:rsid w:val="00AD3F32"/>
    <w:rsid w:val="00AD583B"/>
    <w:rsid w:val="00AE7015"/>
    <w:rsid w:val="00B3508B"/>
    <w:rsid w:val="00B363EA"/>
    <w:rsid w:val="00B849E2"/>
    <w:rsid w:val="00B906E8"/>
    <w:rsid w:val="00B90D4E"/>
    <w:rsid w:val="00BA46D8"/>
    <w:rsid w:val="00BA595D"/>
    <w:rsid w:val="00BB1270"/>
    <w:rsid w:val="00BB4E63"/>
    <w:rsid w:val="00BB6619"/>
    <w:rsid w:val="00BB7FD2"/>
    <w:rsid w:val="00BD25BA"/>
    <w:rsid w:val="00BD7FBC"/>
    <w:rsid w:val="00BF0137"/>
    <w:rsid w:val="00C068CA"/>
    <w:rsid w:val="00C077F3"/>
    <w:rsid w:val="00C15EA1"/>
    <w:rsid w:val="00C40F45"/>
    <w:rsid w:val="00C41159"/>
    <w:rsid w:val="00C57A6B"/>
    <w:rsid w:val="00C60FBB"/>
    <w:rsid w:val="00C62F4B"/>
    <w:rsid w:val="00C91F8B"/>
    <w:rsid w:val="00CA07D4"/>
    <w:rsid w:val="00CA1160"/>
    <w:rsid w:val="00CC71C5"/>
    <w:rsid w:val="00CE6033"/>
    <w:rsid w:val="00D31087"/>
    <w:rsid w:val="00D36678"/>
    <w:rsid w:val="00D51C88"/>
    <w:rsid w:val="00D53C59"/>
    <w:rsid w:val="00D5756E"/>
    <w:rsid w:val="00D5790A"/>
    <w:rsid w:val="00D648DC"/>
    <w:rsid w:val="00D73AD9"/>
    <w:rsid w:val="00D84131"/>
    <w:rsid w:val="00DA4184"/>
    <w:rsid w:val="00DB5D5E"/>
    <w:rsid w:val="00DC78DD"/>
    <w:rsid w:val="00DE54F5"/>
    <w:rsid w:val="00E07C66"/>
    <w:rsid w:val="00E158B4"/>
    <w:rsid w:val="00E174AB"/>
    <w:rsid w:val="00E554B4"/>
    <w:rsid w:val="00E6004E"/>
    <w:rsid w:val="00E66C50"/>
    <w:rsid w:val="00EA48D4"/>
    <w:rsid w:val="00ED26F4"/>
    <w:rsid w:val="00EE1A1C"/>
    <w:rsid w:val="00F14AE9"/>
    <w:rsid w:val="00F15FFC"/>
    <w:rsid w:val="00F16442"/>
    <w:rsid w:val="00F21FE5"/>
    <w:rsid w:val="00F30522"/>
    <w:rsid w:val="00F35FAC"/>
    <w:rsid w:val="00F42B3B"/>
    <w:rsid w:val="00F509BA"/>
    <w:rsid w:val="00F608BE"/>
    <w:rsid w:val="00F67AFB"/>
    <w:rsid w:val="00F70F42"/>
    <w:rsid w:val="00FA48AE"/>
    <w:rsid w:val="00FB186A"/>
    <w:rsid w:val="00FC3F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C71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59"/>
    <w:rsid w:val="00106616"/>
    <w:pPr>
      <w:spacing w:afterLines="16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8D4DD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39"/>
    <w:rsid w:val="0055142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39"/>
    <w:rsid w:val="00145D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0">
    <w:name w:val="Tabellenraster20"/>
    <w:basedOn w:val="NormaleTabelle"/>
    <w:next w:val="Tabellenraster"/>
    <w:uiPriority w:val="39"/>
    <w:rsid w:val="0083703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59"/>
    <w:rsid w:val="00C62F4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3">
    <w:name w:val="Tabellenraster23"/>
    <w:basedOn w:val="NormaleTabelle"/>
    <w:next w:val="Tabellenraster"/>
    <w:uiPriority w:val="39"/>
    <w:rsid w:val="003C6AD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4">
    <w:name w:val="Tabellenraster24"/>
    <w:basedOn w:val="NormaleTabelle"/>
    <w:next w:val="Tabellenraster"/>
    <w:uiPriority w:val="39"/>
    <w:rsid w:val="00162AB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Standard"/>
    <w:next w:val="Standard"/>
    <w:uiPriority w:val="99"/>
    <w:rsid w:val="003D2133"/>
    <w:pPr>
      <w:autoSpaceDE w:val="0"/>
      <w:autoSpaceDN w:val="0"/>
      <w:adjustRightInd w:val="0"/>
      <w:spacing w:line="240" w:lineRule="atLeast"/>
    </w:pPr>
    <w:rPr>
      <w:rFonts w:ascii="ProfileOT-Bold" w:hAnsi="ProfileOT-Bold"/>
    </w:rPr>
  </w:style>
  <w:style w:type="paragraph" w:styleId="StandardWeb">
    <w:name w:val="Normal (Web)"/>
    <w:basedOn w:val="Standard"/>
    <w:uiPriority w:val="99"/>
    <w:semiHidden/>
    <w:unhideWhenUsed/>
    <w:rsid w:val="003D2133"/>
    <w:pPr>
      <w:spacing w:before="100" w:beforeAutospacing="1" w:after="100" w:afterAutospacing="1"/>
    </w:pPr>
    <w:rPr>
      <w:rFonts w:ascii="Times New Roman" w:eastAsia="Times New Roman" w:hAnsi="Times New Roman" w:cs="Times New Roman"/>
      <w:lang w:eastAsia="de-DE"/>
    </w:rPr>
  </w:style>
  <w:style w:type="character" w:customStyle="1" w:styleId="text-teaser">
    <w:name w:val="text-teaser"/>
    <w:basedOn w:val="Absatz-Standardschriftart"/>
    <w:rsid w:val="003D2133"/>
  </w:style>
  <w:style w:type="table" w:customStyle="1" w:styleId="Tabellenraster25">
    <w:name w:val="Tabellenraster25"/>
    <w:basedOn w:val="NormaleTabelle"/>
    <w:next w:val="Tabellenraster"/>
    <w:uiPriority w:val="59"/>
    <w:rsid w:val="003D213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2">
    <w:name w:val="Tabellenraster32"/>
    <w:basedOn w:val="NormaleTabelle"/>
    <w:next w:val="Tabellenraster"/>
    <w:uiPriority w:val="39"/>
    <w:rsid w:val="00407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6">
    <w:name w:val="Tabellenraster26"/>
    <w:basedOn w:val="NormaleTabelle"/>
    <w:next w:val="Tabellenraster"/>
    <w:uiPriority w:val="39"/>
    <w:rsid w:val="00AD583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7">
    <w:name w:val="Tabellenraster27"/>
    <w:basedOn w:val="NormaleTabelle"/>
    <w:next w:val="Tabellenraster"/>
    <w:uiPriority w:val="39"/>
    <w:rsid w:val="00D5790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8">
    <w:name w:val="Tabellenraster28"/>
    <w:basedOn w:val="NormaleTabelle"/>
    <w:next w:val="Tabellenraster"/>
    <w:uiPriority w:val="59"/>
    <w:rsid w:val="00A945D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9">
    <w:name w:val="Tabellenraster29"/>
    <w:basedOn w:val="NormaleTabelle"/>
    <w:next w:val="Tabellenraster"/>
    <w:uiPriority w:val="59"/>
    <w:rsid w:val="00BB127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0">
    <w:name w:val="Tabellenraster30"/>
    <w:basedOn w:val="NormaleTabelle"/>
    <w:next w:val="Tabellenraster"/>
    <w:uiPriority w:val="59"/>
    <w:rsid w:val="00D73AD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3">
    <w:name w:val="Tabellenraster33"/>
    <w:basedOn w:val="NormaleTabelle"/>
    <w:next w:val="Tabellenraster"/>
    <w:uiPriority w:val="59"/>
    <w:rsid w:val="00C60FB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3226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2023-07-27T14:39:00Z</dcterms:created>
  <dcterms:modified xsi:type="dcterms:W3CDTF">2023-07-27T14:39:00Z</dcterms:modified>
</cp:coreProperties>
</file>