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C2FBF81" w:rsidR="00106616" w:rsidRDefault="00D5790A" w:rsidP="00106616">
      <w:pPr>
        <w:spacing w:afterLines="160" w:after="384" w:line="259" w:lineRule="auto"/>
        <w:rPr>
          <w:rFonts w:asciiTheme="minorHAnsi" w:hAnsiTheme="minorHAnsi"/>
          <w:b/>
          <w:sz w:val="32"/>
          <w:szCs w:val="32"/>
        </w:rPr>
      </w:pPr>
      <w:r w:rsidRPr="00D5790A">
        <w:rPr>
          <w:rFonts w:asciiTheme="minorHAnsi" w:hAnsiTheme="minorHAnsi"/>
          <w:b/>
          <w:sz w:val="32"/>
          <w:szCs w:val="32"/>
        </w:rPr>
        <w:t>Checkliste: Haben Sie bei der Arbeit mit Kippladern an alles gedacht?</w:t>
      </w:r>
    </w:p>
    <w:tbl>
      <w:tblPr>
        <w:tblStyle w:val="Tabellenraster27"/>
        <w:tblW w:w="0" w:type="auto"/>
        <w:tblLook w:val="04A0" w:firstRow="1" w:lastRow="0" w:firstColumn="1" w:lastColumn="0" w:noHBand="0" w:noVBand="1"/>
      </w:tblPr>
      <w:tblGrid>
        <w:gridCol w:w="5665"/>
        <w:gridCol w:w="803"/>
        <w:gridCol w:w="992"/>
      </w:tblGrid>
      <w:tr w:rsidR="00D5790A" w:rsidRPr="00AE7F79" w14:paraId="0E5F45CD" w14:textId="77777777" w:rsidTr="00EC12EC">
        <w:trPr>
          <w:trHeight w:val="540"/>
        </w:trPr>
        <w:tc>
          <w:tcPr>
            <w:tcW w:w="5665" w:type="dxa"/>
            <w:shd w:val="clear" w:color="auto" w:fill="FFF2CC" w:themeFill="accent4" w:themeFillTint="33"/>
          </w:tcPr>
          <w:p w14:paraId="52E8F1C9" w14:textId="77777777" w:rsidR="00D5790A" w:rsidRPr="00AE7F79" w:rsidRDefault="00D5790A" w:rsidP="00EC12EC">
            <w:pPr>
              <w:rPr>
                <w:rFonts w:cstheme="minorHAnsi"/>
                <w:b/>
                <w:bCs/>
                <w:sz w:val="22"/>
                <w:szCs w:val="22"/>
              </w:rPr>
            </w:pPr>
            <w:r w:rsidRPr="00AE7F79">
              <w:rPr>
                <w:rFonts w:cstheme="minorHAnsi"/>
                <w:b/>
                <w:bCs/>
                <w:sz w:val="22"/>
                <w:szCs w:val="22"/>
              </w:rPr>
              <w:t>Prüffrage</w:t>
            </w:r>
          </w:p>
        </w:tc>
        <w:tc>
          <w:tcPr>
            <w:tcW w:w="803" w:type="dxa"/>
            <w:shd w:val="clear" w:color="auto" w:fill="FFF2CC" w:themeFill="accent4" w:themeFillTint="33"/>
          </w:tcPr>
          <w:p w14:paraId="4D908928" w14:textId="77777777" w:rsidR="00D5790A" w:rsidRPr="00AE7F79" w:rsidRDefault="00D5790A" w:rsidP="00D5790A">
            <w:pPr>
              <w:jc w:val="center"/>
              <w:rPr>
                <w:rFonts w:cstheme="minorHAnsi"/>
                <w:b/>
                <w:bCs/>
                <w:sz w:val="22"/>
                <w:szCs w:val="22"/>
              </w:rPr>
            </w:pPr>
            <w:r w:rsidRPr="00AE7F79">
              <w:rPr>
                <w:rFonts w:cstheme="minorHAnsi"/>
                <w:b/>
                <w:bCs/>
                <w:sz w:val="22"/>
                <w:szCs w:val="22"/>
              </w:rPr>
              <w:t>Ja</w:t>
            </w:r>
          </w:p>
        </w:tc>
        <w:tc>
          <w:tcPr>
            <w:tcW w:w="992" w:type="dxa"/>
            <w:shd w:val="clear" w:color="auto" w:fill="FFF2CC" w:themeFill="accent4" w:themeFillTint="33"/>
          </w:tcPr>
          <w:p w14:paraId="3CEA94E7" w14:textId="77777777" w:rsidR="00D5790A" w:rsidRPr="00AE7F79" w:rsidRDefault="00D5790A" w:rsidP="00D5790A">
            <w:pPr>
              <w:jc w:val="center"/>
              <w:rPr>
                <w:rFonts w:cstheme="minorHAnsi"/>
                <w:b/>
                <w:bCs/>
                <w:sz w:val="22"/>
                <w:szCs w:val="22"/>
              </w:rPr>
            </w:pPr>
            <w:r w:rsidRPr="00AE7F79">
              <w:rPr>
                <w:rFonts w:cstheme="minorHAnsi"/>
                <w:b/>
                <w:bCs/>
                <w:sz w:val="22"/>
                <w:szCs w:val="22"/>
              </w:rPr>
              <w:t>Nein</w:t>
            </w:r>
          </w:p>
        </w:tc>
      </w:tr>
      <w:tr w:rsidR="00D5790A" w:rsidRPr="00AE7F79" w14:paraId="2E92C166" w14:textId="77777777" w:rsidTr="00EC12EC">
        <w:tc>
          <w:tcPr>
            <w:tcW w:w="5665" w:type="dxa"/>
          </w:tcPr>
          <w:p w14:paraId="780581D1" w14:textId="77777777" w:rsidR="00D5790A" w:rsidRPr="00AE7F79" w:rsidRDefault="00D5790A" w:rsidP="00EC12EC">
            <w:pPr>
              <w:rPr>
                <w:rFonts w:cstheme="minorHAnsi"/>
                <w:sz w:val="22"/>
                <w:szCs w:val="22"/>
              </w:rPr>
            </w:pPr>
            <w:r w:rsidRPr="00AE7F79">
              <w:rPr>
                <w:rFonts w:cstheme="minorHAnsi"/>
                <w:sz w:val="22"/>
                <w:szCs w:val="22"/>
              </w:rPr>
              <w:t>Wurde vor der Beladung, nach der Beladung, während des Transports und vor dem Abkippen auf Beschädigungen der Hydraulik, insbesondere der Schlauchleitungen, geachtet?</w:t>
            </w:r>
          </w:p>
        </w:tc>
        <w:sdt>
          <w:sdtPr>
            <w:rPr>
              <w:rFonts w:cstheme="minorHAnsi"/>
              <w:sz w:val="22"/>
              <w:szCs w:val="22"/>
            </w:rPr>
            <w:id w:val="1721011777"/>
            <w14:checkbox>
              <w14:checked w14:val="0"/>
              <w14:checkedState w14:val="2612" w14:font="MS Gothic"/>
              <w14:uncheckedState w14:val="2610" w14:font="MS Gothic"/>
            </w14:checkbox>
          </w:sdtPr>
          <w:sdtContent>
            <w:tc>
              <w:tcPr>
                <w:tcW w:w="803" w:type="dxa"/>
              </w:tcPr>
              <w:p w14:paraId="06521F8C" w14:textId="5305125E"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42912220"/>
            <w14:checkbox>
              <w14:checked w14:val="0"/>
              <w14:checkedState w14:val="2612" w14:font="MS Gothic"/>
              <w14:uncheckedState w14:val="2610" w14:font="MS Gothic"/>
            </w14:checkbox>
          </w:sdtPr>
          <w:sdtContent>
            <w:tc>
              <w:tcPr>
                <w:tcW w:w="992" w:type="dxa"/>
              </w:tcPr>
              <w:p w14:paraId="1790F1A3" w14:textId="4C2227A5"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1FD39540" w14:textId="77777777" w:rsidTr="00EC12EC">
        <w:tc>
          <w:tcPr>
            <w:tcW w:w="5665" w:type="dxa"/>
          </w:tcPr>
          <w:p w14:paraId="4F122EF6" w14:textId="77777777" w:rsidR="00D5790A" w:rsidRPr="00AE7F79" w:rsidRDefault="00D5790A" w:rsidP="00D5790A">
            <w:pPr>
              <w:rPr>
                <w:rFonts w:cstheme="minorHAnsi"/>
                <w:sz w:val="22"/>
                <w:szCs w:val="22"/>
              </w:rPr>
            </w:pPr>
            <w:r w:rsidRPr="00AE7F79">
              <w:rPr>
                <w:rFonts w:cstheme="minorHAnsi"/>
                <w:sz w:val="22"/>
                <w:szCs w:val="22"/>
              </w:rPr>
              <w:t>Ist auf den korrekten, seitengleichen (links/rechts) Reifendruck geachtet worden?</w:t>
            </w:r>
          </w:p>
        </w:tc>
        <w:sdt>
          <w:sdtPr>
            <w:rPr>
              <w:rFonts w:cstheme="minorHAnsi"/>
              <w:sz w:val="22"/>
              <w:szCs w:val="22"/>
            </w:rPr>
            <w:id w:val="664203001"/>
            <w14:checkbox>
              <w14:checked w14:val="0"/>
              <w14:checkedState w14:val="2612" w14:font="MS Gothic"/>
              <w14:uncheckedState w14:val="2610" w14:font="MS Gothic"/>
            </w14:checkbox>
          </w:sdtPr>
          <w:sdtContent>
            <w:tc>
              <w:tcPr>
                <w:tcW w:w="803" w:type="dxa"/>
              </w:tcPr>
              <w:p w14:paraId="07A06318" w14:textId="471F8617"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40539721"/>
            <w14:checkbox>
              <w14:checked w14:val="0"/>
              <w14:checkedState w14:val="2612" w14:font="MS Gothic"/>
              <w14:uncheckedState w14:val="2610" w14:font="MS Gothic"/>
            </w14:checkbox>
          </w:sdtPr>
          <w:sdtContent>
            <w:tc>
              <w:tcPr>
                <w:tcW w:w="992" w:type="dxa"/>
              </w:tcPr>
              <w:p w14:paraId="2F064D63" w14:textId="1F67FB19"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53D06D92" w14:textId="77777777" w:rsidTr="00EC12EC">
        <w:tc>
          <w:tcPr>
            <w:tcW w:w="5665" w:type="dxa"/>
          </w:tcPr>
          <w:p w14:paraId="13117A44" w14:textId="77777777" w:rsidR="00D5790A" w:rsidRPr="00AE7F79" w:rsidRDefault="00D5790A" w:rsidP="00D5790A">
            <w:pPr>
              <w:rPr>
                <w:rFonts w:cstheme="minorHAnsi"/>
                <w:sz w:val="22"/>
                <w:szCs w:val="22"/>
              </w:rPr>
            </w:pPr>
            <w:r w:rsidRPr="00AE7F79">
              <w:rPr>
                <w:rFonts w:cstheme="minorHAnsi"/>
                <w:sz w:val="22"/>
                <w:szCs w:val="22"/>
              </w:rPr>
              <w:t>Es ist sichergestellt, dass die Beladung gleichmäßig ist (links/rechts und vorne/hinten)?</w:t>
            </w:r>
          </w:p>
        </w:tc>
        <w:sdt>
          <w:sdtPr>
            <w:rPr>
              <w:rFonts w:cstheme="minorHAnsi"/>
              <w:sz w:val="22"/>
              <w:szCs w:val="22"/>
            </w:rPr>
            <w:id w:val="-433052269"/>
            <w14:checkbox>
              <w14:checked w14:val="0"/>
              <w14:checkedState w14:val="2612" w14:font="MS Gothic"/>
              <w14:uncheckedState w14:val="2610" w14:font="MS Gothic"/>
            </w14:checkbox>
          </w:sdtPr>
          <w:sdtContent>
            <w:tc>
              <w:tcPr>
                <w:tcW w:w="803" w:type="dxa"/>
              </w:tcPr>
              <w:p w14:paraId="208C3728" w14:textId="6575F115"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45580080"/>
            <w14:checkbox>
              <w14:checked w14:val="0"/>
              <w14:checkedState w14:val="2612" w14:font="MS Gothic"/>
              <w14:uncheckedState w14:val="2610" w14:font="MS Gothic"/>
            </w14:checkbox>
          </w:sdtPr>
          <w:sdtContent>
            <w:tc>
              <w:tcPr>
                <w:tcW w:w="992" w:type="dxa"/>
              </w:tcPr>
              <w:p w14:paraId="3E2CB2B4" w14:textId="54826942"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59637B51" w14:textId="77777777" w:rsidTr="00EC12EC">
        <w:tc>
          <w:tcPr>
            <w:tcW w:w="5665" w:type="dxa"/>
          </w:tcPr>
          <w:p w14:paraId="7E084D22" w14:textId="77777777" w:rsidR="00D5790A" w:rsidRDefault="00D5790A" w:rsidP="00D5790A">
            <w:pPr>
              <w:rPr>
                <w:rFonts w:cstheme="minorHAnsi"/>
                <w:sz w:val="22"/>
                <w:szCs w:val="22"/>
              </w:rPr>
            </w:pPr>
            <w:r w:rsidRPr="00AE7F79">
              <w:rPr>
                <w:rFonts w:cstheme="minorHAnsi"/>
                <w:sz w:val="22"/>
                <w:szCs w:val="22"/>
              </w:rPr>
              <w:t>Die Bodentragfähigkeit an der Abladestelle wurde geprüft?</w:t>
            </w:r>
          </w:p>
          <w:p w14:paraId="1F83FC0D" w14:textId="77777777" w:rsidR="00D5790A" w:rsidRDefault="00D5790A" w:rsidP="00D5790A">
            <w:pPr>
              <w:rPr>
                <w:rFonts w:cstheme="minorHAnsi"/>
                <w:b/>
                <w:bCs/>
                <w:sz w:val="22"/>
                <w:szCs w:val="22"/>
              </w:rPr>
            </w:pPr>
          </w:p>
          <w:p w14:paraId="25694B60" w14:textId="77777777" w:rsidR="00D5790A" w:rsidRPr="00AE7F79" w:rsidRDefault="00D5790A" w:rsidP="00D5790A">
            <w:pPr>
              <w:rPr>
                <w:rFonts w:cstheme="minorHAnsi"/>
                <w:sz w:val="22"/>
                <w:szCs w:val="22"/>
              </w:rPr>
            </w:pPr>
            <w:r w:rsidRPr="00AE7F79">
              <w:rPr>
                <w:rFonts w:cstheme="minorHAnsi"/>
                <w:b/>
                <w:bCs/>
                <w:sz w:val="22"/>
                <w:szCs w:val="22"/>
              </w:rPr>
              <w:t>Achtung</w:t>
            </w:r>
            <w:r w:rsidRPr="00AE7F79">
              <w:rPr>
                <w:rFonts w:cstheme="minorHAnsi"/>
                <w:sz w:val="22"/>
                <w:szCs w:val="22"/>
              </w:rPr>
              <w:t>:</w:t>
            </w:r>
          </w:p>
          <w:p w14:paraId="537D74BF" w14:textId="77777777" w:rsidR="00D5790A" w:rsidRPr="00AE7F79" w:rsidRDefault="00D5790A" w:rsidP="00D5790A">
            <w:pPr>
              <w:rPr>
                <w:rFonts w:cstheme="minorHAnsi"/>
                <w:sz w:val="22"/>
                <w:szCs w:val="22"/>
              </w:rPr>
            </w:pPr>
            <w:r w:rsidRPr="00AE7F79">
              <w:rPr>
                <w:rFonts w:cstheme="minorHAnsi"/>
                <w:sz w:val="22"/>
                <w:szCs w:val="22"/>
              </w:rPr>
              <w:t>Nicht bei unzureichender Bodentragfähigkeit kippen – insbesondere, wenn der Untergrund einseitig nachgeben kann</w:t>
            </w:r>
          </w:p>
        </w:tc>
        <w:sdt>
          <w:sdtPr>
            <w:rPr>
              <w:rFonts w:cstheme="minorHAnsi"/>
              <w:sz w:val="22"/>
              <w:szCs w:val="22"/>
            </w:rPr>
            <w:id w:val="1410964452"/>
            <w14:checkbox>
              <w14:checked w14:val="0"/>
              <w14:checkedState w14:val="2612" w14:font="MS Gothic"/>
              <w14:uncheckedState w14:val="2610" w14:font="MS Gothic"/>
            </w14:checkbox>
          </w:sdtPr>
          <w:sdtContent>
            <w:tc>
              <w:tcPr>
                <w:tcW w:w="803" w:type="dxa"/>
              </w:tcPr>
              <w:p w14:paraId="0EF4992F" w14:textId="74C5D526"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20797516"/>
            <w14:checkbox>
              <w14:checked w14:val="0"/>
              <w14:checkedState w14:val="2612" w14:font="MS Gothic"/>
              <w14:uncheckedState w14:val="2610" w14:font="MS Gothic"/>
            </w14:checkbox>
          </w:sdtPr>
          <w:sdtContent>
            <w:tc>
              <w:tcPr>
                <w:tcW w:w="992" w:type="dxa"/>
              </w:tcPr>
              <w:p w14:paraId="58A552B9" w14:textId="2F99A021"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5236FA91" w14:textId="77777777" w:rsidTr="00EC12EC">
        <w:tc>
          <w:tcPr>
            <w:tcW w:w="5665" w:type="dxa"/>
          </w:tcPr>
          <w:p w14:paraId="587EB2C8" w14:textId="77777777" w:rsidR="00D5790A" w:rsidRPr="00AE7F79" w:rsidRDefault="00D5790A" w:rsidP="00D5790A">
            <w:pPr>
              <w:rPr>
                <w:rFonts w:cstheme="minorHAnsi"/>
                <w:sz w:val="22"/>
                <w:szCs w:val="22"/>
              </w:rPr>
            </w:pPr>
            <w:r w:rsidRPr="00AE7F79">
              <w:rPr>
                <w:rFonts w:cstheme="minorHAnsi"/>
                <w:sz w:val="22"/>
                <w:szCs w:val="22"/>
              </w:rPr>
              <w:t>Bei Seitenneigung wird nicht gekippt?</w:t>
            </w:r>
          </w:p>
        </w:tc>
        <w:sdt>
          <w:sdtPr>
            <w:rPr>
              <w:rFonts w:cstheme="minorHAnsi"/>
              <w:sz w:val="22"/>
              <w:szCs w:val="22"/>
            </w:rPr>
            <w:id w:val="1732343135"/>
            <w14:checkbox>
              <w14:checked w14:val="0"/>
              <w14:checkedState w14:val="2612" w14:font="MS Gothic"/>
              <w14:uncheckedState w14:val="2610" w14:font="MS Gothic"/>
            </w14:checkbox>
          </w:sdtPr>
          <w:sdtContent>
            <w:tc>
              <w:tcPr>
                <w:tcW w:w="803" w:type="dxa"/>
              </w:tcPr>
              <w:p w14:paraId="0F9D9320" w14:textId="0A2F5D58"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405595686"/>
            <w14:checkbox>
              <w14:checked w14:val="0"/>
              <w14:checkedState w14:val="2612" w14:font="MS Gothic"/>
              <w14:uncheckedState w14:val="2610" w14:font="MS Gothic"/>
            </w14:checkbox>
          </w:sdtPr>
          <w:sdtContent>
            <w:tc>
              <w:tcPr>
                <w:tcW w:w="992" w:type="dxa"/>
              </w:tcPr>
              <w:p w14:paraId="2B21FEC1" w14:textId="58D99680"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3BD10F4B" w14:textId="77777777" w:rsidTr="00EC12EC">
        <w:tc>
          <w:tcPr>
            <w:tcW w:w="5665" w:type="dxa"/>
          </w:tcPr>
          <w:p w14:paraId="22377F51" w14:textId="77777777" w:rsidR="00D5790A" w:rsidRPr="00AE7F79" w:rsidRDefault="00D5790A" w:rsidP="00D5790A">
            <w:pPr>
              <w:rPr>
                <w:rFonts w:cstheme="minorHAnsi"/>
                <w:sz w:val="22"/>
                <w:szCs w:val="22"/>
              </w:rPr>
            </w:pPr>
            <w:r w:rsidRPr="00AE7F79">
              <w:rPr>
                <w:rFonts w:cstheme="minorHAnsi"/>
                <w:sz w:val="22"/>
                <w:szCs w:val="22"/>
              </w:rPr>
              <w:t xml:space="preserve">Es wird zu Böschungen und </w:t>
            </w:r>
            <w:proofErr w:type="gramStart"/>
            <w:r w:rsidRPr="00AE7F79">
              <w:rPr>
                <w:rFonts w:cstheme="minorHAnsi"/>
                <w:sz w:val="22"/>
                <w:szCs w:val="22"/>
              </w:rPr>
              <w:t>Verbau</w:t>
            </w:r>
            <w:proofErr w:type="gramEnd"/>
            <w:r w:rsidRPr="00AE7F79">
              <w:rPr>
                <w:rFonts w:cstheme="minorHAnsi"/>
                <w:sz w:val="22"/>
                <w:szCs w:val="22"/>
              </w:rPr>
              <w:t xml:space="preserve"> ausreichend Abstand (2 m) gelassen?</w:t>
            </w:r>
          </w:p>
        </w:tc>
        <w:sdt>
          <w:sdtPr>
            <w:rPr>
              <w:rFonts w:cstheme="minorHAnsi"/>
              <w:sz w:val="22"/>
              <w:szCs w:val="22"/>
            </w:rPr>
            <w:id w:val="1558057258"/>
            <w14:checkbox>
              <w14:checked w14:val="0"/>
              <w14:checkedState w14:val="2612" w14:font="MS Gothic"/>
              <w14:uncheckedState w14:val="2610" w14:font="MS Gothic"/>
            </w14:checkbox>
          </w:sdtPr>
          <w:sdtContent>
            <w:tc>
              <w:tcPr>
                <w:tcW w:w="803" w:type="dxa"/>
              </w:tcPr>
              <w:p w14:paraId="461C1CD1" w14:textId="69E3F7AF"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50647747"/>
            <w14:checkbox>
              <w14:checked w14:val="0"/>
              <w14:checkedState w14:val="2612" w14:font="MS Gothic"/>
              <w14:uncheckedState w14:val="2610" w14:font="MS Gothic"/>
            </w14:checkbox>
          </w:sdtPr>
          <w:sdtContent>
            <w:tc>
              <w:tcPr>
                <w:tcW w:w="992" w:type="dxa"/>
              </w:tcPr>
              <w:p w14:paraId="3F8A6853" w14:textId="4DBE4E91"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656FB802" w14:textId="77777777" w:rsidTr="00EC12EC">
        <w:tc>
          <w:tcPr>
            <w:tcW w:w="5665" w:type="dxa"/>
          </w:tcPr>
          <w:p w14:paraId="5E449399" w14:textId="77777777" w:rsidR="00D5790A" w:rsidRDefault="00D5790A" w:rsidP="00D5790A">
            <w:pPr>
              <w:rPr>
                <w:rFonts w:cstheme="minorHAnsi"/>
                <w:sz w:val="22"/>
                <w:szCs w:val="22"/>
              </w:rPr>
            </w:pPr>
            <w:r w:rsidRPr="00AE7F79">
              <w:rPr>
                <w:rFonts w:cstheme="minorHAnsi"/>
                <w:sz w:val="22"/>
                <w:szCs w:val="22"/>
              </w:rPr>
              <w:t>Die Betriebsanleitung ist bekannt und wird bei jedem Aufbau beachtet?</w:t>
            </w:r>
          </w:p>
          <w:p w14:paraId="07DF4F3E" w14:textId="77777777" w:rsidR="00D5790A" w:rsidRPr="00AE7F79" w:rsidRDefault="00D5790A" w:rsidP="00D5790A">
            <w:pPr>
              <w:rPr>
                <w:rFonts w:cstheme="minorHAnsi"/>
                <w:sz w:val="22"/>
                <w:szCs w:val="22"/>
              </w:rPr>
            </w:pPr>
          </w:p>
          <w:p w14:paraId="1CEFBE44" w14:textId="77777777" w:rsidR="00D5790A" w:rsidRPr="00AE7F79" w:rsidRDefault="00D5790A" w:rsidP="00D5790A">
            <w:pPr>
              <w:rPr>
                <w:rFonts w:cstheme="minorHAnsi"/>
                <w:sz w:val="22"/>
                <w:szCs w:val="22"/>
              </w:rPr>
            </w:pPr>
            <w:r w:rsidRPr="00AE7F79">
              <w:rPr>
                <w:rFonts w:cstheme="minorHAnsi"/>
                <w:b/>
                <w:bCs/>
                <w:sz w:val="22"/>
                <w:szCs w:val="22"/>
              </w:rPr>
              <w:t>Achtung</w:t>
            </w:r>
            <w:r w:rsidRPr="00AE7F79">
              <w:rPr>
                <w:rFonts w:cstheme="minorHAnsi"/>
                <w:sz w:val="22"/>
                <w:szCs w:val="22"/>
              </w:rPr>
              <w:t>:</w:t>
            </w:r>
          </w:p>
          <w:p w14:paraId="3462E7C8" w14:textId="77777777" w:rsidR="00D5790A" w:rsidRPr="00AE7F79" w:rsidRDefault="00D5790A" w:rsidP="00D5790A">
            <w:pPr>
              <w:rPr>
                <w:rFonts w:cstheme="minorHAnsi"/>
                <w:sz w:val="22"/>
                <w:szCs w:val="22"/>
              </w:rPr>
            </w:pPr>
            <w:r w:rsidRPr="00AE7F79">
              <w:rPr>
                <w:rFonts w:cstheme="minorHAnsi"/>
                <w:sz w:val="22"/>
                <w:szCs w:val="22"/>
              </w:rPr>
              <w:t>Wo immer technisch möglich: Auflieger auf „Block“ setzen, d. h. die Luftfederung so weit wie möglich absenken.</w:t>
            </w:r>
          </w:p>
        </w:tc>
        <w:sdt>
          <w:sdtPr>
            <w:rPr>
              <w:rFonts w:cstheme="minorHAnsi"/>
              <w:sz w:val="22"/>
              <w:szCs w:val="22"/>
            </w:rPr>
            <w:id w:val="833726423"/>
            <w14:checkbox>
              <w14:checked w14:val="0"/>
              <w14:checkedState w14:val="2612" w14:font="MS Gothic"/>
              <w14:uncheckedState w14:val="2610" w14:font="MS Gothic"/>
            </w14:checkbox>
          </w:sdtPr>
          <w:sdtContent>
            <w:tc>
              <w:tcPr>
                <w:tcW w:w="803" w:type="dxa"/>
              </w:tcPr>
              <w:p w14:paraId="5162BC85" w14:textId="1F0F4E08"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82204070"/>
            <w14:checkbox>
              <w14:checked w14:val="0"/>
              <w14:checkedState w14:val="2612" w14:font="MS Gothic"/>
              <w14:uncheckedState w14:val="2610" w14:font="MS Gothic"/>
            </w14:checkbox>
          </w:sdtPr>
          <w:sdtContent>
            <w:tc>
              <w:tcPr>
                <w:tcW w:w="992" w:type="dxa"/>
              </w:tcPr>
              <w:p w14:paraId="53E7247D" w14:textId="5CA307AA"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3F5BF7A4" w14:textId="77777777" w:rsidTr="00EC12EC">
        <w:tc>
          <w:tcPr>
            <w:tcW w:w="5665" w:type="dxa"/>
          </w:tcPr>
          <w:p w14:paraId="09F31473" w14:textId="77777777" w:rsidR="00D5790A" w:rsidRPr="00AE7F79" w:rsidRDefault="00D5790A" w:rsidP="00D5790A">
            <w:pPr>
              <w:rPr>
                <w:rFonts w:cstheme="minorHAnsi"/>
                <w:sz w:val="22"/>
                <w:szCs w:val="22"/>
              </w:rPr>
            </w:pPr>
            <w:r w:rsidRPr="00AE7F79">
              <w:rPr>
                <w:rFonts w:cstheme="minorHAnsi"/>
                <w:sz w:val="22"/>
                <w:szCs w:val="22"/>
              </w:rPr>
              <w:t>Das Abladen in der Nähe von Hochspannungsleitungen erfolgt immer mindestens unter 5 m Sicherheitsabstand zwischen dem höchsten Teil des angekippten Aufliegers und den Leitungen?</w:t>
            </w:r>
          </w:p>
        </w:tc>
        <w:sdt>
          <w:sdtPr>
            <w:rPr>
              <w:rFonts w:cstheme="minorHAnsi"/>
              <w:sz w:val="22"/>
              <w:szCs w:val="22"/>
            </w:rPr>
            <w:id w:val="-355273757"/>
            <w14:checkbox>
              <w14:checked w14:val="0"/>
              <w14:checkedState w14:val="2612" w14:font="MS Gothic"/>
              <w14:uncheckedState w14:val="2610" w14:font="MS Gothic"/>
            </w14:checkbox>
          </w:sdtPr>
          <w:sdtContent>
            <w:tc>
              <w:tcPr>
                <w:tcW w:w="803" w:type="dxa"/>
              </w:tcPr>
              <w:p w14:paraId="4D642C95" w14:textId="5412C240"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80533135"/>
            <w14:checkbox>
              <w14:checked w14:val="0"/>
              <w14:checkedState w14:val="2612" w14:font="MS Gothic"/>
              <w14:uncheckedState w14:val="2610" w14:font="MS Gothic"/>
            </w14:checkbox>
          </w:sdtPr>
          <w:sdtContent>
            <w:tc>
              <w:tcPr>
                <w:tcW w:w="992" w:type="dxa"/>
              </w:tcPr>
              <w:p w14:paraId="170F41CC" w14:textId="4C634478"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46CF0BEC" w14:textId="77777777" w:rsidTr="00EC12EC">
        <w:tc>
          <w:tcPr>
            <w:tcW w:w="5665" w:type="dxa"/>
          </w:tcPr>
          <w:p w14:paraId="463821D3" w14:textId="77777777" w:rsidR="00D5790A" w:rsidRPr="00AE7F79" w:rsidRDefault="00D5790A" w:rsidP="00D5790A">
            <w:pPr>
              <w:rPr>
                <w:rFonts w:cstheme="minorHAnsi"/>
                <w:sz w:val="22"/>
                <w:szCs w:val="22"/>
              </w:rPr>
            </w:pPr>
            <w:r w:rsidRPr="00AE7F79">
              <w:rPr>
                <w:rFonts w:cstheme="minorHAnsi"/>
                <w:sz w:val="22"/>
                <w:szCs w:val="22"/>
              </w:rPr>
              <w:t>Beim Einsatz von 3-Seiten-Kipper ist sichergestellt, dass die Brückenstecker richtig gesetzt sind?</w:t>
            </w:r>
          </w:p>
        </w:tc>
        <w:sdt>
          <w:sdtPr>
            <w:rPr>
              <w:rFonts w:cstheme="minorHAnsi"/>
              <w:sz w:val="22"/>
              <w:szCs w:val="22"/>
            </w:rPr>
            <w:id w:val="780930552"/>
            <w14:checkbox>
              <w14:checked w14:val="0"/>
              <w14:checkedState w14:val="2612" w14:font="MS Gothic"/>
              <w14:uncheckedState w14:val="2610" w14:font="MS Gothic"/>
            </w14:checkbox>
          </w:sdtPr>
          <w:sdtContent>
            <w:tc>
              <w:tcPr>
                <w:tcW w:w="803" w:type="dxa"/>
              </w:tcPr>
              <w:p w14:paraId="72766DEC" w14:textId="1BD048A2"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90427208"/>
            <w14:checkbox>
              <w14:checked w14:val="0"/>
              <w14:checkedState w14:val="2612" w14:font="MS Gothic"/>
              <w14:uncheckedState w14:val="2610" w14:font="MS Gothic"/>
            </w14:checkbox>
          </w:sdtPr>
          <w:sdtContent>
            <w:tc>
              <w:tcPr>
                <w:tcW w:w="992" w:type="dxa"/>
              </w:tcPr>
              <w:p w14:paraId="4463E182" w14:textId="60495AD7"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02C1E953" w14:textId="77777777" w:rsidTr="00EC12EC">
        <w:tc>
          <w:tcPr>
            <w:tcW w:w="5665" w:type="dxa"/>
          </w:tcPr>
          <w:p w14:paraId="10093275" w14:textId="77777777" w:rsidR="00D5790A" w:rsidRPr="00AE7F79" w:rsidRDefault="00D5790A" w:rsidP="00D5790A">
            <w:pPr>
              <w:rPr>
                <w:rFonts w:cstheme="minorHAnsi"/>
                <w:sz w:val="22"/>
                <w:szCs w:val="22"/>
              </w:rPr>
            </w:pPr>
            <w:r w:rsidRPr="00AE7F79">
              <w:rPr>
                <w:rFonts w:cstheme="minorHAnsi"/>
                <w:sz w:val="22"/>
                <w:szCs w:val="22"/>
              </w:rPr>
              <w:t>Die Schwenkbereiche der Türen und Klappen werden freihalten?</w:t>
            </w:r>
          </w:p>
        </w:tc>
        <w:sdt>
          <w:sdtPr>
            <w:rPr>
              <w:rFonts w:cstheme="minorHAnsi"/>
              <w:sz w:val="22"/>
              <w:szCs w:val="22"/>
            </w:rPr>
            <w:id w:val="-228841116"/>
            <w14:checkbox>
              <w14:checked w14:val="0"/>
              <w14:checkedState w14:val="2612" w14:font="MS Gothic"/>
              <w14:uncheckedState w14:val="2610" w14:font="MS Gothic"/>
            </w14:checkbox>
          </w:sdtPr>
          <w:sdtContent>
            <w:tc>
              <w:tcPr>
                <w:tcW w:w="803" w:type="dxa"/>
              </w:tcPr>
              <w:p w14:paraId="4BE15E30" w14:textId="12C0C8EC"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98960766"/>
            <w14:checkbox>
              <w14:checked w14:val="0"/>
              <w14:checkedState w14:val="2612" w14:font="MS Gothic"/>
              <w14:uncheckedState w14:val="2610" w14:font="MS Gothic"/>
            </w14:checkbox>
          </w:sdtPr>
          <w:sdtContent>
            <w:tc>
              <w:tcPr>
                <w:tcW w:w="992" w:type="dxa"/>
              </w:tcPr>
              <w:p w14:paraId="1FE72D4F" w14:textId="4CCF3DD2"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3A1D55FE" w14:textId="77777777" w:rsidTr="00EC12EC">
        <w:tc>
          <w:tcPr>
            <w:tcW w:w="5665" w:type="dxa"/>
          </w:tcPr>
          <w:p w14:paraId="6420BC6A" w14:textId="77777777" w:rsidR="00D5790A" w:rsidRPr="00AE7F79" w:rsidRDefault="00D5790A" w:rsidP="00D5790A">
            <w:pPr>
              <w:rPr>
                <w:rFonts w:cstheme="minorHAnsi"/>
                <w:sz w:val="22"/>
                <w:szCs w:val="22"/>
              </w:rPr>
            </w:pPr>
            <w:r w:rsidRPr="00AE7F79">
              <w:rPr>
                <w:rFonts w:cstheme="minorHAnsi"/>
                <w:sz w:val="22"/>
                <w:szCs w:val="22"/>
              </w:rPr>
              <w:t>Es ist bekannt, dass beim Öffnen nie hinter den Klappen oder Türen gestanden wird, sondern immer seitlich außerhalb des Schwenkbereiches?</w:t>
            </w:r>
          </w:p>
        </w:tc>
        <w:sdt>
          <w:sdtPr>
            <w:rPr>
              <w:rFonts w:cstheme="minorHAnsi"/>
              <w:sz w:val="22"/>
              <w:szCs w:val="22"/>
            </w:rPr>
            <w:id w:val="-1962491054"/>
            <w14:checkbox>
              <w14:checked w14:val="0"/>
              <w14:checkedState w14:val="2612" w14:font="MS Gothic"/>
              <w14:uncheckedState w14:val="2610" w14:font="MS Gothic"/>
            </w14:checkbox>
          </w:sdtPr>
          <w:sdtContent>
            <w:tc>
              <w:tcPr>
                <w:tcW w:w="803" w:type="dxa"/>
              </w:tcPr>
              <w:p w14:paraId="56E90F3E" w14:textId="4D187F7A"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43217558"/>
            <w14:checkbox>
              <w14:checked w14:val="0"/>
              <w14:checkedState w14:val="2612" w14:font="MS Gothic"/>
              <w14:uncheckedState w14:val="2610" w14:font="MS Gothic"/>
            </w14:checkbox>
          </w:sdtPr>
          <w:sdtContent>
            <w:tc>
              <w:tcPr>
                <w:tcW w:w="992" w:type="dxa"/>
              </w:tcPr>
              <w:p w14:paraId="45FA9B1C" w14:textId="6FDBC574"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4FB1736C" w14:textId="77777777" w:rsidTr="00EC12EC">
        <w:tc>
          <w:tcPr>
            <w:tcW w:w="5665" w:type="dxa"/>
          </w:tcPr>
          <w:p w14:paraId="1278BC6E" w14:textId="77777777" w:rsidR="00D5790A" w:rsidRPr="00AE7F79" w:rsidRDefault="00D5790A" w:rsidP="00D5790A">
            <w:pPr>
              <w:rPr>
                <w:rFonts w:cstheme="minorHAnsi"/>
                <w:sz w:val="22"/>
                <w:szCs w:val="22"/>
              </w:rPr>
            </w:pPr>
            <w:r w:rsidRPr="00AE7F79">
              <w:rPr>
                <w:rFonts w:cstheme="minorHAnsi"/>
                <w:sz w:val="22"/>
                <w:szCs w:val="22"/>
              </w:rPr>
              <w:t>Bei „Paletten-Kippsattel“ ist sichergestellt, dass diese eine 2-Phasen-Entriegelung haben (die 2. Phase kann nur von der Seite geöffnet werden)?</w:t>
            </w:r>
          </w:p>
        </w:tc>
        <w:sdt>
          <w:sdtPr>
            <w:rPr>
              <w:rFonts w:cstheme="minorHAnsi"/>
              <w:sz w:val="22"/>
              <w:szCs w:val="22"/>
            </w:rPr>
            <w:id w:val="-1167782495"/>
            <w14:checkbox>
              <w14:checked w14:val="0"/>
              <w14:checkedState w14:val="2612" w14:font="MS Gothic"/>
              <w14:uncheckedState w14:val="2610" w14:font="MS Gothic"/>
            </w14:checkbox>
          </w:sdtPr>
          <w:sdtContent>
            <w:tc>
              <w:tcPr>
                <w:tcW w:w="803" w:type="dxa"/>
              </w:tcPr>
              <w:p w14:paraId="3CE1828E" w14:textId="12756B88"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69217622"/>
            <w14:checkbox>
              <w14:checked w14:val="0"/>
              <w14:checkedState w14:val="2612" w14:font="MS Gothic"/>
              <w14:uncheckedState w14:val="2610" w14:font="MS Gothic"/>
            </w14:checkbox>
          </w:sdtPr>
          <w:sdtContent>
            <w:tc>
              <w:tcPr>
                <w:tcW w:w="992" w:type="dxa"/>
              </w:tcPr>
              <w:p w14:paraId="325A5D13" w14:textId="3977D7B8"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69E2FBAD" w14:textId="77777777" w:rsidTr="00EC12EC">
        <w:tc>
          <w:tcPr>
            <w:tcW w:w="5665" w:type="dxa"/>
          </w:tcPr>
          <w:p w14:paraId="65A5E80C" w14:textId="77777777" w:rsidR="00D5790A" w:rsidRDefault="00D5790A" w:rsidP="00D5790A">
            <w:pPr>
              <w:rPr>
                <w:rFonts w:cstheme="minorHAnsi"/>
                <w:sz w:val="22"/>
                <w:szCs w:val="22"/>
              </w:rPr>
            </w:pPr>
            <w:r w:rsidRPr="00AE7F79">
              <w:rPr>
                <w:rFonts w:cstheme="minorHAnsi"/>
                <w:sz w:val="22"/>
                <w:szCs w:val="22"/>
              </w:rPr>
              <w:t>Gefälle in Fahrtrichtung werden vermieden?</w:t>
            </w:r>
          </w:p>
          <w:p w14:paraId="28C41131" w14:textId="77777777" w:rsidR="00D5790A" w:rsidRPr="00AE7F79" w:rsidRDefault="00D5790A" w:rsidP="00D5790A">
            <w:pPr>
              <w:rPr>
                <w:rFonts w:cstheme="minorHAnsi"/>
                <w:sz w:val="22"/>
                <w:szCs w:val="22"/>
              </w:rPr>
            </w:pPr>
          </w:p>
          <w:p w14:paraId="04D44FCF" w14:textId="77777777" w:rsidR="00D5790A" w:rsidRPr="00AE7F79" w:rsidRDefault="00D5790A" w:rsidP="00D5790A">
            <w:pPr>
              <w:rPr>
                <w:rFonts w:cstheme="minorHAnsi"/>
                <w:b/>
                <w:bCs/>
                <w:sz w:val="22"/>
                <w:szCs w:val="22"/>
              </w:rPr>
            </w:pPr>
            <w:r w:rsidRPr="00AE7F79">
              <w:rPr>
                <w:rFonts w:cstheme="minorHAnsi"/>
                <w:b/>
                <w:bCs/>
                <w:sz w:val="22"/>
                <w:szCs w:val="22"/>
              </w:rPr>
              <w:t>Achtung:</w:t>
            </w:r>
          </w:p>
          <w:p w14:paraId="600664DB" w14:textId="77777777" w:rsidR="00D5790A" w:rsidRPr="00AE7F79" w:rsidRDefault="00D5790A" w:rsidP="00D5790A">
            <w:pPr>
              <w:rPr>
                <w:rFonts w:cstheme="minorHAnsi"/>
                <w:sz w:val="22"/>
                <w:szCs w:val="22"/>
              </w:rPr>
            </w:pPr>
            <w:r w:rsidRPr="00AE7F79">
              <w:rPr>
                <w:rFonts w:cstheme="minorHAnsi"/>
                <w:sz w:val="22"/>
                <w:szCs w:val="22"/>
              </w:rPr>
              <w:t>Das ist deshalb wichtig, da die Ladung später, d.h. bei einem größeren Kippwinkel, im schlechtesten Fall gar nicht abrutscht. Kommen noch Fahrbewegungen oder Kurvenfahrt dazu, kann das zu einem Umsturz führen.</w:t>
            </w:r>
          </w:p>
        </w:tc>
        <w:sdt>
          <w:sdtPr>
            <w:rPr>
              <w:rFonts w:cstheme="minorHAnsi"/>
              <w:sz w:val="22"/>
              <w:szCs w:val="22"/>
            </w:rPr>
            <w:id w:val="-1959331827"/>
            <w14:checkbox>
              <w14:checked w14:val="0"/>
              <w14:checkedState w14:val="2612" w14:font="MS Gothic"/>
              <w14:uncheckedState w14:val="2610" w14:font="MS Gothic"/>
            </w14:checkbox>
          </w:sdtPr>
          <w:sdtContent>
            <w:tc>
              <w:tcPr>
                <w:tcW w:w="803" w:type="dxa"/>
              </w:tcPr>
              <w:p w14:paraId="70580949" w14:textId="396A8144"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948539886"/>
            <w14:checkbox>
              <w14:checked w14:val="0"/>
              <w14:checkedState w14:val="2612" w14:font="MS Gothic"/>
              <w14:uncheckedState w14:val="2610" w14:font="MS Gothic"/>
            </w14:checkbox>
          </w:sdtPr>
          <w:sdtContent>
            <w:tc>
              <w:tcPr>
                <w:tcW w:w="992" w:type="dxa"/>
              </w:tcPr>
              <w:p w14:paraId="7C692CA7" w14:textId="50BEFBDE"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r w:rsidR="00D5790A" w:rsidRPr="00AE7F79" w14:paraId="1326223D" w14:textId="77777777" w:rsidTr="00EC12EC">
        <w:tc>
          <w:tcPr>
            <w:tcW w:w="5665" w:type="dxa"/>
          </w:tcPr>
          <w:p w14:paraId="43DE032D" w14:textId="77777777" w:rsidR="00D5790A" w:rsidRDefault="00D5790A" w:rsidP="00D5790A">
            <w:pPr>
              <w:rPr>
                <w:rFonts w:cstheme="minorHAnsi"/>
                <w:sz w:val="22"/>
                <w:szCs w:val="22"/>
              </w:rPr>
            </w:pPr>
            <w:r w:rsidRPr="00AE7F79">
              <w:rPr>
                <w:rFonts w:cstheme="minorHAnsi"/>
                <w:sz w:val="22"/>
                <w:szCs w:val="22"/>
              </w:rPr>
              <w:t xml:space="preserve">Es ist bekannt, dass man sich bei der Reinigung nicht unter den angehobenen hydraulischen Heckklappen aufhält, wenn </w:t>
            </w:r>
            <w:r w:rsidRPr="00AE7F79">
              <w:rPr>
                <w:rFonts w:cstheme="minorHAnsi"/>
                <w:sz w:val="22"/>
                <w:szCs w:val="22"/>
              </w:rPr>
              <w:lastRenderedPageBreak/>
              <w:t>sie nicht mit geeigneten Einrichtungen wie z. B. festen Anschlägen gesichert sind?</w:t>
            </w:r>
          </w:p>
          <w:p w14:paraId="372C9B55" w14:textId="77777777" w:rsidR="00D5790A" w:rsidRPr="00AE7F79" w:rsidRDefault="00D5790A" w:rsidP="00D5790A">
            <w:pPr>
              <w:rPr>
                <w:rFonts w:cstheme="minorHAnsi"/>
                <w:sz w:val="22"/>
                <w:szCs w:val="22"/>
              </w:rPr>
            </w:pPr>
          </w:p>
          <w:p w14:paraId="454FD861" w14:textId="77777777" w:rsidR="00D5790A" w:rsidRPr="00AE7F79" w:rsidRDefault="00D5790A" w:rsidP="00D5790A">
            <w:pPr>
              <w:rPr>
                <w:rFonts w:cstheme="minorHAnsi"/>
                <w:sz w:val="22"/>
                <w:szCs w:val="22"/>
              </w:rPr>
            </w:pPr>
            <w:r w:rsidRPr="00AE7F79">
              <w:rPr>
                <w:rFonts w:cstheme="minorHAnsi"/>
                <w:b/>
                <w:bCs/>
                <w:sz w:val="22"/>
                <w:szCs w:val="22"/>
              </w:rPr>
              <w:t>Achtung</w:t>
            </w:r>
            <w:r w:rsidRPr="00AE7F79">
              <w:rPr>
                <w:rFonts w:cstheme="minorHAnsi"/>
                <w:sz w:val="22"/>
                <w:szCs w:val="22"/>
              </w:rPr>
              <w:t>:</w:t>
            </w:r>
          </w:p>
          <w:p w14:paraId="232CEC8A" w14:textId="77777777" w:rsidR="00D5790A" w:rsidRPr="00AE7F79" w:rsidRDefault="00D5790A" w:rsidP="00D5790A">
            <w:pPr>
              <w:rPr>
                <w:rFonts w:cstheme="minorHAnsi"/>
                <w:sz w:val="22"/>
                <w:szCs w:val="22"/>
              </w:rPr>
            </w:pPr>
            <w:r w:rsidRPr="00AE7F79">
              <w:rPr>
                <w:rFonts w:cstheme="minorHAnsi"/>
                <w:sz w:val="22"/>
                <w:szCs w:val="22"/>
              </w:rPr>
              <w:t>Ob die Hydraulikanlage eine eingebaute Sicherheitseinrichtung gegen plötzliches Herunterschlagen hat oder nicht, ist von außen selbst von Fachleuten nicht immer erkennbar</w:t>
            </w:r>
          </w:p>
        </w:tc>
        <w:sdt>
          <w:sdtPr>
            <w:rPr>
              <w:rFonts w:cstheme="minorHAnsi"/>
              <w:sz w:val="22"/>
              <w:szCs w:val="22"/>
            </w:rPr>
            <w:id w:val="-39673164"/>
            <w14:checkbox>
              <w14:checked w14:val="0"/>
              <w14:checkedState w14:val="2612" w14:font="MS Gothic"/>
              <w14:uncheckedState w14:val="2610" w14:font="MS Gothic"/>
            </w14:checkbox>
          </w:sdtPr>
          <w:sdtContent>
            <w:tc>
              <w:tcPr>
                <w:tcW w:w="803" w:type="dxa"/>
              </w:tcPr>
              <w:p w14:paraId="0D7B21CF" w14:textId="1F5C9380"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66134666"/>
            <w14:checkbox>
              <w14:checked w14:val="0"/>
              <w14:checkedState w14:val="2612" w14:font="MS Gothic"/>
              <w14:uncheckedState w14:val="2610" w14:font="MS Gothic"/>
            </w14:checkbox>
          </w:sdtPr>
          <w:sdtContent>
            <w:tc>
              <w:tcPr>
                <w:tcW w:w="992" w:type="dxa"/>
              </w:tcPr>
              <w:p w14:paraId="47CCB41A" w14:textId="2185599B" w:rsidR="00D5790A" w:rsidRPr="00AE7F79" w:rsidRDefault="00D5790A" w:rsidP="00D5790A">
                <w:pPr>
                  <w:jc w:val="center"/>
                  <w:rPr>
                    <w:rFonts w:cstheme="minorHAnsi"/>
                    <w:sz w:val="22"/>
                    <w:szCs w:val="22"/>
                  </w:rPr>
                </w:pPr>
                <w:r>
                  <w:rPr>
                    <w:rFonts w:ascii="MS Gothic" w:eastAsia="MS Gothic" w:hAnsi="MS Gothic" w:cstheme="minorHAnsi" w:hint="eastAsia"/>
                    <w:sz w:val="22"/>
                    <w:szCs w:val="22"/>
                  </w:rPr>
                  <w:t>☐</w:t>
                </w:r>
              </w:p>
            </w:tc>
          </w:sdtContent>
        </w:sdt>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BC7EF3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3B1E4F">
        <w:rPr>
          <w:rFonts w:ascii="Arial" w:eastAsia="Times New Roman" w:hAnsi="Arial" w:cs="Arial"/>
          <w:color w:val="868686"/>
          <w:sz w:val="13"/>
          <w:szCs w:val="13"/>
          <w:lang w:eastAsia="de-DE"/>
        </w:rPr>
        <w:t>9</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91B5" w14:textId="77777777" w:rsidR="0058553C" w:rsidRDefault="0058553C" w:rsidP="00E158B4">
      <w:r>
        <w:separator/>
      </w:r>
    </w:p>
  </w:endnote>
  <w:endnote w:type="continuationSeparator" w:id="0">
    <w:p w14:paraId="797E07F0" w14:textId="77777777" w:rsidR="0058553C" w:rsidRDefault="0058553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5F5" w14:textId="77777777" w:rsidR="0058553C" w:rsidRDefault="0058553C" w:rsidP="00E158B4">
      <w:r>
        <w:separator/>
      </w:r>
    </w:p>
  </w:footnote>
  <w:footnote w:type="continuationSeparator" w:id="0">
    <w:p w14:paraId="40B657F3" w14:textId="77777777" w:rsidR="0058553C" w:rsidRDefault="0058553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B52EB"/>
    <w:rsid w:val="004E5227"/>
    <w:rsid w:val="00551427"/>
    <w:rsid w:val="0058553C"/>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AD583B"/>
    <w:rsid w:val="00B3508B"/>
    <w:rsid w:val="00B363EA"/>
    <w:rsid w:val="00B849E2"/>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84131"/>
    <w:rsid w:val="00DA4184"/>
    <w:rsid w:val="00DC78DD"/>
    <w:rsid w:val="00DE54F5"/>
    <w:rsid w:val="00E07C66"/>
    <w:rsid w:val="00E158B4"/>
    <w:rsid w:val="00E174AB"/>
    <w:rsid w:val="00E554B4"/>
    <w:rsid w:val="00E6004E"/>
    <w:rsid w:val="00E66C50"/>
    <w:rsid w:val="00E95643"/>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2023-04-20T10:58:00Z</dcterms:created>
  <dcterms:modified xsi:type="dcterms:W3CDTF">2023-04-20T10:58:00Z</dcterms:modified>
</cp:coreProperties>
</file>