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7445" w14:textId="76F4EFA1" w:rsidR="004E52F8" w:rsidRDefault="00E82570" w:rsidP="004E52F8">
      <w:pPr>
        <w:rPr>
          <w:b/>
          <w:bCs/>
          <w:sz w:val="32"/>
          <w:szCs w:val="32"/>
        </w:rPr>
      </w:pPr>
      <w:r w:rsidRPr="00E82570">
        <w:rPr>
          <w:b/>
          <w:bCs/>
          <w:sz w:val="32"/>
          <w:szCs w:val="32"/>
        </w:rPr>
        <w:t>Checkliste: Fragen zum Feststellen von geeigneten BEM-Maßnahmen</w:t>
      </w:r>
    </w:p>
    <w:p w14:paraId="2D99E648" w14:textId="77777777" w:rsidR="00E82570" w:rsidRDefault="00E82570" w:rsidP="004E52F8"/>
    <w:tbl>
      <w:tblPr>
        <w:tblStyle w:val="Tabellenraster13"/>
        <w:tblW w:w="0" w:type="auto"/>
        <w:tblLook w:val="04A0" w:firstRow="1" w:lastRow="0" w:firstColumn="1" w:lastColumn="0" w:noHBand="0" w:noVBand="1"/>
      </w:tblPr>
      <w:tblGrid>
        <w:gridCol w:w="6374"/>
        <w:gridCol w:w="567"/>
        <w:gridCol w:w="756"/>
      </w:tblGrid>
      <w:tr w:rsidR="00E82570" w:rsidRPr="00E82570" w14:paraId="7D0A1DB9" w14:textId="77777777" w:rsidTr="00E82570">
        <w:trPr>
          <w:trHeight w:val="545"/>
        </w:trPr>
        <w:tc>
          <w:tcPr>
            <w:tcW w:w="6374" w:type="dxa"/>
            <w:shd w:val="clear" w:color="auto" w:fill="FBE4D5" w:themeFill="accent2" w:themeFillTint="33"/>
          </w:tcPr>
          <w:p w14:paraId="006521DD" w14:textId="77777777" w:rsidR="00E82570" w:rsidRPr="00E82570" w:rsidRDefault="00E82570" w:rsidP="00B97FAD">
            <w:pPr>
              <w:rPr>
                <w:b/>
                <w:bCs/>
                <w:sz w:val="22"/>
                <w:szCs w:val="20"/>
              </w:rPr>
            </w:pPr>
            <w:r w:rsidRPr="00E82570">
              <w:rPr>
                <w:b/>
                <w:bCs/>
                <w:sz w:val="22"/>
                <w:szCs w:val="20"/>
              </w:rPr>
              <w:t>Prüffrage</w:t>
            </w:r>
          </w:p>
        </w:tc>
        <w:tc>
          <w:tcPr>
            <w:tcW w:w="567" w:type="dxa"/>
            <w:shd w:val="clear" w:color="auto" w:fill="FBE4D5" w:themeFill="accent2" w:themeFillTint="33"/>
          </w:tcPr>
          <w:p w14:paraId="42D0CFE3" w14:textId="77777777" w:rsidR="00E82570" w:rsidRPr="00E82570" w:rsidRDefault="00E82570" w:rsidP="00785A00">
            <w:pPr>
              <w:jc w:val="center"/>
              <w:rPr>
                <w:b/>
                <w:bCs/>
                <w:sz w:val="22"/>
                <w:szCs w:val="20"/>
              </w:rPr>
            </w:pPr>
            <w:r w:rsidRPr="00E82570">
              <w:rPr>
                <w:b/>
                <w:bCs/>
                <w:sz w:val="22"/>
                <w:szCs w:val="20"/>
              </w:rPr>
              <w:t>Ja</w:t>
            </w:r>
          </w:p>
        </w:tc>
        <w:tc>
          <w:tcPr>
            <w:tcW w:w="756" w:type="dxa"/>
            <w:shd w:val="clear" w:color="auto" w:fill="FBE4D5" w:themeFill="accent2" w:themeFillTint="33"/>
          </w:tcPr>
          <w:p w14:paraId="5FC3FE92" w14:textId="77777777" w:rsidR="00E82570" w:rsidRPr="00E82570" w:rsidRDefault="00E82570" w:rsidP="00785A00">
            <w:pPr>
              <w:jc w:val="center"/>
              <w:rPr>
                <w:b/>
                <w:bCs/>
                <w:sz w:val="22"/>
                <w:szCs w:val="20"/>
              </w:rPr>
            </w:pPr>
            <w:r w:rsidRPr="00E82570">
              <w:rPr>
                <w:b/>
                <w:bCs/>
                <w:sz w:val="22"/>
                <w:szCs w:val="20"/>
              </w:rPr>
              <w:t>Nein</w:t>
            </w:r>
          </w:p>
        </w:tc>
      </w:tr>
      <w:tr w:rsidR="00E82570" w:rsidRPr="00E82570" w14:paraId="46A3DC58" w14:textId="77777777" w:rsidTr="00B97FAD">
        <w:tc>
          <w:tcPr>
            <w:tcW w:w="6374" w:type="dxa"/>
          </w:tcPr>
          <w:p w14:paraId="082337A0" w14:textId="77777777" w:rsidR="00E82570" w:rsidRPr="00E82570" w:rsidRDefault="00E82570" w:rsidP="00785A00">
            <w:pPr>
              <w:spacing w:line="360" w:lineRule="auto"/>
              <w:rPr>
                <w:sz w:val="22"/>
                <w:szCs w:val="20"/>
              </w:rPr>
            </w:pPr>
            <w:r w:rsidRPr="00E82570">
              <w:rPr>
                <w:sz w:val="22"/>
                <w:szCs w:val="20"/>
              </w:rPr>
              <w:t xml:space="preserve">Haben Sie geprüft, ob bei dem/der Betroffenen Funktionseinschränkungen vorliegen? </w:t>
            </w:r>
          </w:p>
        </w:tc>
        <w:sdt>
          <w:sdtPr>
            <w:rPr>
              <w:sz w:val="22"/>
              <w:szCs w:val="20"/>
            </w:rPr>
            <w:id w:val="1103847294"/>
            <w14:checkbox>
              <w14:checked w14:val="0"/>
              <w14:checkedState w14:val="2612" w14:font="MS Gothic"/>
              <w14:uncheckedState w14:val="2610" w14:font="MS Gothic"/>
            </w14:checkbox>
          </w:sdtPr>
          <w:sdtContent>
            <w:tc>
              <w:tcPr>
                <w:tcW w:w="567" w:type="dxa"/>
              </w:tcPr>
              <w:p w14:paraId="4A199A84" w14:textId="613C1D9B" w:rsidR="00E8257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1289268037"/>
            <w14:checkbox>
              <w14:checked w14:val="0"/>
              <w14:checkedState w14:val="2612" w14:font="MS Gothic"/>
              <w14:uncheckedState w14:val="2610" w14:font="MS Gothic"/>
            </w14:checkbox>
          </w:sdtPr>
          <w:sdtContent>
            <w:tc>
              <w:tcPr>
                <w:tcW w:w="756" w:type="dxa"/>
              </w:tcPr>
              <w:p w14:paraId="534985EE" w14:textId="6CBD67D3" w:rsidR="00E8257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2E168240" w14:textId="77777777" w:rsidTr="00B97FAD">
        <w:tc>
          <w:tcPr>
            <w:tcW w:w="6374" w:type="dxa"/>
          </w:tcPr>
          <w:p w14:paraId="1748F07E" w14:textId="77777777" w:rsidR="00785A00" w:rsidRPr="00E82570" w:rsidRDefault="00785A00" w:rsidP="00785A00">
            <w:pPr>
              <w:spacing w:line="360" w:lineRule="auto"/>
              <w:rPr>
                <w:sz w:val="22"/>
                <w:szCs w:val="20"/>
              </w:rPr>
            </w:pPr>
            <w:r w:rsidRPr="00E82570">
              <w:rPr>
                <w:sz w:val="22"/>
                <w:szCs w:val="20"/>
              </w:rPr>
              <w:t>Besteht eine Belastungssituation am Arbeitsplatz?</w:t>
            </w:r>
          </w:p>
        </w:tc>
        <w:sdt>
          <w:sdtPr>
            <w:rPr>
              <w:sz w:val="22"/>
              <w:szCs w:val="20"/>
            </w:rPr>
            <w:id w:val="-1422253647"/>
            <w14:checkbox>
              <w14:checked w14:val="0"/>
              <w14:checkedState w14:val="2612" w14:font="MS Gothic"/>
              <w14:uncheckedState w14:val="2610" w14:font="MS Gothic"/>
            </w14:checkbox>
          </w:sdtPr>
          <w:sdtContent>
            <w:tc>
              <w:tcPr>
                <w:tcW w:w="567" w:type="dxa"/>
              </w:tcPr>
              <w:p w14:paraId="643EC10D" w14:textId="1FD3879C"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853723715"/>
            <w14:checkbox>
              <w14:checked w14:val="0"/>
              <w14:checkedState w14:val="2612" w14:font="MS Gothic"/>
              <w14:uncheckedState w14:val="2610" w14:font="MS Gothic"/>
            </w14:checkbox>
          </w:sdtPr>
          <w:sdtContent>
            <w:tc>
              <w:tcPr>
                <w:tcW w:w="756" w:type="dxa"/>
              </w:tcPr>
              <w:p w14:paraId="5681012A" w14:textId="11063854"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03EE42DA" w14:textId="77777777" w:rsidTr="00B97FAD">
        <w:tc>
          <w:tcPr>
            <w:tcW w:w="6374" w:type="dxa"/>
          </w:tcPr>
          <w:p w14:paraId="308F8A7F" w14:textId="77777777" w:rsidR="00785A00" w:rsidRPr="00E82570" w:rsidRDefault="00785A00" w:rsidP="00785A00">
            <w:pPr>
              <w:spacing w:line="360" w:lineRule="auto"/>
              <w:rPr>
                <w:sz w:val="22"/>
                <w:szCs w:val="20"/>
              </w:rPr>
            </w:pPr>
            <w:r w:rsidRPr="00E82570">
              <w:rPr>
                <w:sz w:val="22"/>
                <w:szCs w:val="20"/>
              </w:rPr>
              <w:t>Ist geprüft, ob zwischen Erkrankung und Arbeitsplatz ein Zusammenhang besteht?</w:t>
            </w:r>
          </w:p>
        </w:tc>
        <w:sdt>
          <w:sdtPr>
            <w:rPr>
              <w:sz w:val="22"/>
              <w:szCs w:val="20"/>
            </w:rPr>
            <w:id w:val="1834410189"/>
            <w14:checkbox>
              <w14:checked w14:val="0"/>
              <w14:checkedState w14:val="2612" w14:font="MS Gothic"/>
              <w14:uncheckedState w14:val="2610" w14:font="MS Gothic"/>
            </w14:checkbox>
          </w:sdtPr>
          <w:sdtContent>
            <w:tc>
              <w:tcPr>
                <w:tcW w:w="567" w:type="dxa"/>
              </w:tcPr>
              <w:p w14:paraId="0DC0FB4A" w14:textId="3C1CCB79"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1869409764"/>
            <w14:checkbox>
              <w14:checked w14:val="0"/>
              <w14:checkedState w14:val="2612" w14:font="MS Gothic"/>
              <w14:uncheckedState w14:val="2610" w14:font="MS Gothic"/>
            </w14:checkbox>
          </w:sdtPr>
          <w:sdtContent>
            <w:tc>
              <w:tcPr>
                <w:tcW w:w="756" w:type="dxa"/>
              </w:tcPr>
              <w:p w14:paraId="3F74EE7F" w14:textId="50B526DA"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5A6279E4" w14:textId="77777777" w:rsidTr="00B97FAD">
        <w:tc>
          <w:tcPr>
            <w:tcW w:w="6374" w:type="dxa"/>
          </w:tcPr>
          <w:p w14:paraId="668747F6" w14:textId="77777777" w:rsidR="00785A00" w:rsidRPr="00E82570" w:rsidRDefault="00785A00" w:rsidP="00785A00">
            <w:pPr>
              <w:spacing w:line="360" w:lineRule="auto"/>
              <w:rPr>
                <w:sz w:val="22"/>
                <w:szCs w:val="20"/>
              </w:rPr>
            </w:pPr>
            <w:r w:rsidRPr="00E82570">
              <w:rPr>
                <w:sz w:val="22"/>
                <w:szCs w:val="20"/>
              </w:rPr>
              <w:t>Kann der Arbeitsplatz ggf. umgestaltet oder neu ausgestattet werden?</w:t>
            </w:r>
          </w:p>
        </w:tc>
        <w:sdt>
          <w:sdtPr>
            <w:rPr>
              <w:sz w:val="22"/>
              <w:szCs w:val="20"/>
            </w:rPr>
            <w:id w:val="-1589613915"/>
            <w14:checkbox>
              <w14:checked w14:val="0"/>
              <w14:checkedState w14:val="2612" w14:font="MS Gothic"/>
              <w14:uncheckedState w14:val="2610" w14:font="MS Gothic"/>
            </w14:checkbox>
          </w:sdtPr>
          <w:sdtContent>
            <w:tc>
              <w:tcPr>
                <w:tcW w:w="567" w:type="dxa"/>
              </w:tcPr>
              <w:p w14:paraId="6EE08CFE" w14:textId="487EE3DC"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1913685204"/>
            <w14:checkbox>
              <w14:checked w14:val="0"/>
              <w14:checkedState w14:val="2612" w14:font="MS Gothic"/>
              <w14:uncheckedState w14:val="2610" w14:font="MS Gothic"/>
            </w14:checkbox>
          </w:sdtPr>
          <w:sdtContent>
            <w:tc>
              <w:tcPr>
                <w:tcW w:w="756" w:type="dxa"/>
              </w:tcPr>
              <w:p w14:paraId="378DEA4E" w14:textId="4BB3AF76"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14019467" w14:textId="77777777" w:rsidTr="00B97FAD">
        <w:tc>
          <w:tcPr>
            <w:tcW w:w="6374" w:type="dxa"/>
          </w:tcPr>
          <w:p w14:paraId="0EEB0B94" w14:textId="77777777" w:rsidR="00785A00" w:rsidRPr="00E82570" w:rsidRDefault="00785A00" w:rsidP="00785A00">
            <w:pPr>
              <w:spacing w:line="360" w:lineRule="auto"/>
              <w:rPr>
                <w:sz w:val="22"/>
                <w:szCs w:val="20"/>
              </w:rPr>
            </w:pPr>
            <w:r w:rsidRPr="00E82570">
              <w:rPr>
                <w:sz w:val="22"/>
                <w:szCs w:val="20"/>
              </w:rPr>
              <w:t>Bestehen im Arbeits- und Gesundheitsschutz Angebote, die der/die Betroffene nutzen können?</w:t>
            </w:r>
          </w:p>
        </w:tc>
        <w:sdt>
          <w:sdtPr>
            <w:rPr>
              <w:sz w:val="22"/>
              <w:szCs w:val="20"/>
            </w:rPr>
            <w:id w:val="-1900195625"/>
            <w14:checkbox>
              <w14:checked w14:val="0"/>
              <w14:checkedState w14:val="2612" w14:font="MS Gothic"/>
              <w14:uncheckedState w14:val="2610" w14:font="MS Gothic"/>
            </w14:checkbox>
          </w:sdtPr>
          <w:sdtContent>
            <w:tc>
              <w:tcPr>
                <w:tcW w:w="567" w:type="dxa"/>
              </w:tcPr>
              <w:p w14:paraId="6A27E7E2" w14:textId="45CFCE5E"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1604795522"/>
            <w14:checkbox>
              <w14:checked w14:val="0"/>
              <w14:checkedState w14:val="2612" w14:font="MS Gothic"/>
              <w14:uncheckedState w14:val="2610" w14:font="MS Gothic"/>
            </w14:checkbox>
          </w:sdtPr>
          <w:sdtContent>
            <w:tc>
              <w:tcPr>
                <w:tcW w:w="756" w:type="dxa"/>
              </w:tcPr>
              <w:p w14:paraId="17F7AF02" w14:textId="0F7F415A"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6264DE0E" w14:textId="77777777" w:rsidTr="00B97FAD">
        <w:tc>
          <w:tcPr>
            <w:tcW w:w="6374" w:type="dxa"/>
          </w:tcPr>
          <w:p w14:paraId="1BA7017F" w14:textId="77777777" w:rsidR="00785A00" w:rsidRPr="00E82570" w:rsidRDefault="00785A00" w:rsidP="00785A00">
            <w:pPr>
              <w:spacing w:line="360" w:lineRule="auto"/>
              <w:rPr>
                <w:sz w:val="22"/>
                <w:szCs w:val="20"/>
              </w:rPr>
            </w:pPr>
            <w:r w:rsidRPr="00E82570">
              <w:rPr>
                <w:sz w:val="22"/>
                <w:szCs w:val="20"/>
              </w:rPr>
              <w:t>Ist festgestellt worden, welche Qualifikationen der/die Betroffene hat?</w:t>
            </w:r>
          </w:p>
        </w:tc>
        <w:sdt>
          <w:sdtPr>
            <w:rPr>
              <w:sz w:val="22"/>
              <w:szCs w:val="20"/>
            </w:rPr>
            <w:id w:val="1073081905"/>
            <w14:checkbox>
              <w14:checked w14:val="0"/>
              <w14:checkedState w14:val="2612" w14:font="MS Gothic"/>
              <w14:uncheckedState w14:val="2610" w14:font="MS Gothic"/>
            </w14:checkbox>
          </w:sdtPr>
          <w:sdtContent>
            <w:tc>
              <w:tcPr>
                <w:tcW w:w="567" w:type="dxa"/>
              </w:tcPr>
              <w:p w14:paraId="70F122F3" w14:textId="14515A87"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538250708"/>
            <w14:checkbox>
              <w14:checked w14:val="0"/>
              <w14:checkedState w14:val="2612" w14:font="MS Gothic"/>
              <w14:uncheckedState w14:val="2610" w14:font="MS Gothic"/>
            </w14:checkbox>
          </w:sdtPr>
          <w:sdtContent>
            <w:tc>
              <w:tcPr>
                <w:tcW w:w="756" w:type="dxa"/>
              </w:tcPr>
              <w:p w14:paraId="6DD6BEDC" w14:textId="613BA5A0"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596AE519" w14:textId="77777777" w:rsidTr="00B97FAD">
        <w:tc>
          <w:tcPr>
            <w:tcW w:w="6374" w:type="dxa"/>
          </w:tcPr>
          <w:p w14:paraId="52A79AB9" w14:textId="77777777" w:rsidR="00785A00" w:rsidRPr="00E82570" w:rsidRDefault="00785A00" w:rsidP="00785A00">
            <w:pPr>
              <w:spacing w:line="360" w:lineRule="auto"/>
              <w:rPr>
                <w:sz w:val="22"/>
                <w:szCs w:val="20"/>
              </w:rPr>
            </w:pPr>
            <w:r w:rsidRPr="00E82570">
              <w:rPr>
                <w:sz w:val="22"/>
                <w:szCs w:val="20"/>
              </w:rPr>
              <w:t>Sind mögliche Ziele und Vorstellungen der/des Betroffenen bekannt?</w:t>
            </w:r>
          </w:p>
        </w:tc>
        <w:sdt>
          <w:sdtPr>
            <w:rPr>
              <w:sz w:val="22"/>
              <w:szCs w:val="20"/>
            </w:rPr>
            <w:id w:val="-1868834594"/>
            <w14:checkbox>
              <w14:checked w14:val="0"/>
              <w14:checkedState w14:val="2612" w14:font="MS Gothic"/>
              <w14:uncheckedState w14:val="2610" w14:font="MS Gothic"/>
            </w14:checkbox>
          </w:sdtPr>
          <w:sdtContent>
            <w:tc>
              <w:tcPr>
                <w:tcW w:w="567" w:type="dxa"/>
              </w:tcPr>
              <w:p w14:paraId="02E78AAB" w14:textId="19137555"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890317130"/>
            <w14:checkbox>
              <w14:checked w14:val="0"/>
              <w14:checkedState w14:val="2612" w14:font="MS Gothic"/>
              <w14:uncheckedState w14:val="2610" w14:font="MS Gothic"/>
            </w14:checkbox>
          </w:sdtPr>
          <w:sdtContent>
            <w:tc>
              <w:tcPr>
                <w:tcW w:w="756" w:type="dxa"/>
              </w:tcPr>
              <w:p w14:paraId="07BF8556" w14:textId="28F1B0A5" w:rsidR="00785A00" w:rsidRPr="00E82570" w:rsidRDefault="00785A00" w:rsidP="00785A00">
                <w:pPr>
                  <w:jc w:val="center"/>
                  <w:rPr>
                    <w:sz w:val="22"/>
                    <w:szCs w:val="20"/>
                  </w:rPr>
                </w:pPr>
                <w:r>
                  <w:rPr>
                    <w:rFonts w:ascii="MS Gothic" w:eastAsia="MS Gothic" w:hAnsi="MS Gothic" w:hint="eastAsia"/>
                    <w:sz w:val="22"/>
                    <w:szCs w:val="20"/>
                  </w:rPr>
                  <w:t>☐</w:t>
                </w:r>
              </w:p>
            </w:tc>
          </w:sdtContent>
        </w:sdt>
      </w:tr>
      <w:tr w:rsidR="00785A00" w:rsidRPr="00E82570" w14:paraId="499C2E63" w14:textId="77777777" w:rsidTr="00B97FAD">
        <w:tc>
          <w:tcPr>
            <w:tcW w:w="6374" w:type="dxa"/>
          </w:tcPr>
          <w:p w14:paraId="74E3CB08" w14:textId="77777777" w:rsidR="00785A00" w:rsidRPr="00E82570" w:rsidRDefault="00785A00" w:rsidP="00785A00">
            <w:pPr>
              <w:spacing w:line="360" w:lineRule="auto"/>
              <w:rPr>
                <w:sz w:val="22"/>
                <w:szCs w:val="20"/>
              </w:rPr>
            </w:pPr>
            <w:r w:rsidRPr="00E82570">
              <w:rPr>
                <w:sz w:val="22"/>
                <w:szCs w:val="20"/>
              </w:rPr>
              <w:t xml:space="preserve">Besteht möglicherweise die Möglichkeit zum Arbeitsplatzwechsel für den/die Betroffene/n? </w:t>
            </w:r>
          </w:p>
        </w:tc>
        <w:sdt>
          <w:sdtPr>
            <w:rPr>
              <w:sz w:val="22"/>
              <w:szCs w:val="20"/>
            </w:rPr>
            <w:id w:val="-1239098777"/>
            <w14:checkbox>
              <w14:checked w14:val="0"/>
              <w14:checkedState w14:val="2612" w14:font="MS Gothic"/>
              <w14:uncheckedState w14:val="2610" w14:font="MS Gothic"/>
            </w14:checkbox>
          </w:sdtPr>
          <w:sdtContent>
            <w:tc>
              <w:tcPr>
                <w:tcW w:w="567" w:type="dxa"/>
              </w:tcPr>
              <w:p w14:paraId="61F0F674" w14:textId="0E23456A" w:rsidR="00785A00" w:rsidRPr="00E82570" w:rsidRDefault="00785A00" w:rsidP="00785A00">
                <w:pPr>
                  <w:jc w:val="center"/>
                  <w:rPr>
                    <w:sz w:val="22"/>
                    <w:szCs w:val="20"/>
                  </w:rPr>
                </w:pPr>
                <w:r>
                  <w:rPr>
                    <w:rFonts w:ascii="MS Gothic" w:eastAsia="MS Gothic" w:hAnsi="MS Gothic" w:hint="eastAsia"/>
                    <w:sz w:val="22"/>
                    <w:szCs w:val="20"/>
                  </w:rPr>
                  <w:t>☐</w:t>
                </w:r>
              </w:p>
            </w:tc>
          </w:sdtContent>
        </w:sdt>
        <w:sdt>
          <w:sdtPr>
            <w:rPr>
              <w:sz w:val="22"/>
              <w:szCs w:val="20"/>
            </w:rPr>
            <w:id w:val="-195779996"/>
            <w14:checkbox>
              <w14:checked w14:val="0"/>
              <w14:checkedState w14:val="2612" w14:font="MS Gothic"/>
              <w14:uncheckedState w14:val="2610" w14:font="MS Gothic"/>
            </w14:checkbox>
          </w:sdtPr>
          <w:sdtContent>
            <w:tc>
              <w:tcPr>
                <w:tcW w:w="756" w:type="dxa"/>
              </w:tcPr>
              <w:p w14:paraId="742BA66A" w14:textId="1550BE33" w:rsidR="00785A00" w:rsidRPr="00E82570" w:rsidRDefault="00785A00" w:rsidP="00785A00">
                <w:pPr>
                  <w:jc w:val="center"/>
                  <w:rPr>
                    <w:sz w:val="22"/>
                    <w:szCs w:val="20"/>
                  </w:rPr>
                </w:pPr>
                <w:r>
                  <w:rPr>
                    <w:rFonts w:ascii="MS Gothic" w:eastAsia="MS Gothic" w:hAnsi="MS Gothic" w:hint="eastAsia"/>
                    <w:sz w:val="22"/>
                    <w:szCs w:val="20"/>
                  </w:rPr>
                  <w:t>☐</w:t>
                </w:r>
              </w:p>
            </w:tc>
          </w:sdtContent>
        </w:sdt>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64A81FF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13</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C60E" w14:textId="77777777" w:rsidR="00BB736B" w:rsidRDefault="00BB736B" w:rsidP="00E158B4">
      <w:r>
        <w:separator/>
      </w:r>
    </w:p>
  </w:endnote>
  <w:endnote w:type="continuationSeparator" w:id="0">
    <w:p w14:paraId="2DB7AF73" w14:textId="77777777" w:rsidR="00BB736B" w:rsidRDefault="00BB736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579C" w14:textId="77777777" w:rsidR="00BB736B" w:rsidRDefault="00BB736B" w:rsidP="00E158B4">
      <w:r>
        <w:separator/>
      </w:r>
    </w:p>
  </w:footnote>
  <w:footnote w:type="continuationSeparator" w:id="0">
    <w:p w14:paraId="42A5A157" w14:textId="77777777" w:rsidR="00BB736B" w:rsidRDefault="00BB736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0AB7"/>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B736B"/>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2022-09-20T17:27:00Z</dcterms:created>
  <dcterms:modified xsi:type="dcterms:W3CDTF">2022-09-20T17:27:00Z</dcterms:modified>
</cp:coreProperties>
</file>