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DC7F" w14:textId="353168D4" w:rsidR="007A212D" w:rsidRDefault="00335B10" w:rsidP="00335B10">
      <w:pPr>
        <w:rPr>
          <w:rFonts w:asciiTheme="minorHAnsi" w:hAnsiTheme="minorHAnsi"/>
          <w:b/>
          <w:sz w:val="32"/>
          <w:szCs w:val="32"/>
        </w:rPr>
      </w:pPr>
      <w:r w:rsidRPr="00335B10">
        <w:rPr>
          <w:rFonts w:asciiTheme="minorHAnsi" w:hAnsiTheme="minorHAnsi"/>
          <w:b/>
          <w:sz w:val="32"/>
          <w:szCs w:val="32"/>
        </w:rPr>
        <w:t>Checkliste: Haben Sie bei der barrierefreien Nutzung der Online-Konferenzen</w:t>
      </w:r>
      <w:r>
        <w:rPr>
          <w:rFonts w:asciiTheme="minorHAnsi" w:hAnsiTheme="minorHAnsi"/>
          <w:b/>
          <w:sz w:val="32"/>
          <w:szCs w:val="32"/>
        </w:rPr>
        <w:t xml:space="preserve"> </w:t>
      </w:r>
      <w:r w:rsidRPr="00335B10">
        <w:rPr>
          <w:rFonts w:asciiTheme="minorHAnsi" w:hAnsiTheme="minorHAnsi"/>
          <w:b/>
          <w:sz w:val="32"/>
          <w:szCs w:val="32"/>
        </w:rPr>
        <w:t>an alles gedacht?</w:t>
      </w:r>
    </w:p>
    <w:p w14:paraId="5359ABC4" w14:textId="77777777" w:rsidR="007A212D" w:rsidRDefault="007A212D">
      <w:pPr>
        <w:rPr>
          <w:rFonts w:asciiTheme="minorHAnsi" w:hAnsiTheme="minorHAnsi"/>
          <w:b/>
          <w:sz w:val="32"/>
          <w:szCs w:val="32"/>
        </w:rPr>
      </w:pPr>
    </w:p>
    <w:tbl>
      <w:tblPr>
        <w:tblStyle w:val="Tabellenraster"/>
        <w:tblW w:w="0" w:type="auto"/>
        <w:tblLook w:val="04A0" w:firstRow="1" w:lastRow="0" w:firstColumn="1" w:lastColumn="0" w:noHBand="0" w:noVBand="1"/>
      </w:tblPr>
      <w:tblGrid>
        <w:gridCol w:w="7508"/>
        <w:gridCol w:w="661"/>
        <w:gridCol w:w="850"/>
      </w:tblGrid>
      <w:tr w:rsidR="00894865" w:rsidRPr="00274F7D" w14:paraId="380F2B93" w14:textId="77777777" w:rsidTr="008F42FE">
        <w:tc>
          <w:tcPr>
            <w:tcW w:w="7508" w:type="dxa"/>
            <w:shd w:val="clear" w:color="auto" w:fill="F7CAAC" w:themeFill="accent2" w:themeFillTint="66"/>
          </w:tcPr>
          <w:p w14:paraId="59C4C9E5" w14:textId="77777777" w:rsidR="00894865" w:rsidRPr="00274F7D" w:rsidRDefault="00894865" w:rsidP="008F42FE">
            <w:pPr>
              <w:rPr>
                <w:b/>
              </w:rPr>
            </w:pPr>
            <w:proofErr w:type="spellStart"/>
            <w:r w:rsidRPr="00274F7D">
              <w:rPr>
                <w:b/>
              </w:rPr>
              <w:t>Frage</w:t>
            </w:r>
            <w:proofErr w:type="spellEnd"/>
          </w:p>
        </w:tc>
        <w:tc>
          <w:tcPr>
            <w:tcW w:w="661" w:type="dxa"/>
            <w:shd w:val="clear" w:color="auto" w:fill="F7CAAC" w:themeFill="accent2" w:themeFillTint="66"/>
          </w:tcPr>
          <w:p w14:paraId="6D8247B5" w14:textId="77777777" w:rsidR="00894865" w:rsidRPr="00274F7D" w:rsidRDefault="00894865" w:rsidP="008F42FE">
            <w:pPr>
              <w:rPr>
                <w:b/>
              </w:rPr>
            </w:pPr>
            <w:r w:rsidRPr="00274F7D">
              <w:rPr>
                <w:b/>
              </w:rPr>
              <w:t>Ja</w:t>
            </w:r>
          </w:p>
        </w:tc>
        <w:tc>
          <w:tcPr>
            <w:tcW w:w="850" w:type="dxa"/>
            <w:shd w:val="clear" w:color="auto" w:fill="F7CAAC" w:themeFill="accent2" w:themeFillTint="66"/>
          </w:tcPr>
          <w:p w14:paraId="3A05CBB6" w14:textId="77777777" w:rsidR="00894865" w:rsidRPr="00274F7D" w:rsidRDefault="00894865" w:rsidP="008F42FE">
            <w:pPr>
              <w:rPr>
                <w:b/>
              </w:rPr>
            </w:pPr>
            <w:r w:rsidRPr="00274F7D">
              <w:rPr>
                <w:b/>
              </w:rPr>
              <w:t>Nein</w:t>
            </w:r>
          </w:p>
          <w:p w14:paraId="0B64E0C2" w14:textId="77777777" w:rsidR="00894865" w:rsidRPr="00274F7D" w:rsidRDefault="00894865" w:rsidP="008F42FE">
            <w:pPr>
              <w:rPr>
                <w:b/>
              </w:rPr>
            </w:pPr>
          </w:p>
        </w:tc>
      </w:tr>
      <w:tr w:rsidR="00894865" w:rsidRPr="00274F7D" w14:paraId="06968FA8" w14:textId="77777777" w:rsidTr="008F42FE">
        <w:tc>
          <w:tcPr>
            <w:tcW w:w="7508" w:type="dxa"/>
            <w:shd w:val="clear" w:color="auto" w:fill="FBE4D5" w:themeFill="accent2" w:themeFillTint="33"/>
          </w:tcPr>
          <w:p w14:paraId="3907699D" w14:textId="77777777" w:rsidR="00894865" w:rsidRPr="00274F7D" w:rsidRDefault="00894865" w:rsidP="008F42FE">
            <w:pPr>
              <w:rPr>
                <w:b/>
              </w:rPr>
            </w:pPr>
            <w:proofErr w:type="spellStart"/>
            <w:r w:rsidRPr="00274F7D">
              <w:rPr>
                <w:b/>
              </w:rPr>
              <w:t>Prüfung</w:t>
            </w:r>
            <w:proofErr w:type="spellEnd"/>
            <w:r w:rsidRPr="00274F7D">
              <w:rPr>
                <w:b/>
              </w:rPr>
              <w:t xml:space="preserve"> der </w:t>
            </w:r>
            <w:proofErr w:type="spellStart"/>
            <w:r w:rsidRPr="00274F7D">
              <w:rPr>
                <w:b/>
              </w:rPr>
              <w:t>technischen</w:t>
            </w:r>
            <w:proofErr w:type="spellEnd"/>
            <w:r w:rsidRPr="00274F7D">
              <w:rPr>
                <w:b/>
              </w:rPr>
              <w:t xml:space="preserve"> </w:t>
            </w:r>
            <w:proofErr w:type="spellStart"/>
            <w:r w:rsidRPr="00274F7D">
              <w:rPr>
                <w:b/>
              </w:rPr>
              <w:t>Voraussetzungen</w:t>
            </w:r>
            <w:proofErr w:type="spellEnd"/>
          </w:p>
        </w:tc>
        <w:tc>
          <w:tcPr>
            <w:tcW w:w="661" w:type="dxa"/>
            <w:shd w:val="clear" w:color="auto" w:fill="FBE4D5" w:themeFill="accent2" w:themeFillTint="33"/>
          </w:tcPr>
          <w:p w14:paraId="6C6B8340" w14:textId="77777777" w:rsidR="00894865" w:rsidRPr="00274F7D" w:rsidRDefault="00894865" w:rsidP="008F42FE">
            <w:pPr>
              <w:rPr>
                <w:b/>
              </w:rPr>
            </w:pPr>
          </w:p>
        </w:tc>
        <w:tc>
          <w:tcPr>
            <w:tcW w:w="850" w:type="dxa"/>
            <w:shd w:val="clear" w:color="auto" w:fill="FBE4D5" w:themeFill="accent2" w:themeFillTint="33"/>
          </w:tcPr>
          <w:p w14:paraId="73971892" w14:textId="77777777" w:rsidR="00894865" w:rsidRPr="00274F7D" w:rsidRDefault="00894865" w:rsidP="008F42FE">
            <w:pPr>
              <w:rPr>
                <w:b/>
              </w:rPr>
            </w:pPr>
          </w:p>
        </w:tc>
      </w:tr>
      <w:tr w:rsidR="00894865" w:rsidRPr="00274F7D" w14:paraId="292427AB" w14:textId="77777777" w:rsidTr="008F42FE">
        <w:tc>
          <w:tcPr>
            <w:tcW w:w="7508" w:type="dxa"/>
          </w:tcPr>
          <w:p w14:paraId="5911C1D3" w14:textId="77777777" w:rsidR="00894865" w:rsidRPr="00894865" w:rsidRDefault="00894865" w:rsidP="008F42FE">
            <w:pPr>
              <w:rPr>
                <w:lang w:val="de-DE"/>
              </w:rPr>
            </w:pPr>
            <w:r w:rsidRPr="00894865">
              <w:rPr>
                <w:lang w:val="de-DE"/>
              </w:rPr>
              <w:t>Ist geprüft, dass die Kollegen folgende technische Voraussetzungen besitzen wie:</w:t>
            </w:r>
          </w:p>
          <w:p w14:paraId="1945926C" w14:textId="77777777" w:rsidR="00894865" w:rsidRPr="00894865" w:rsidRDefault="00894865" w:rsidP="008F42FE">
            <w:pPr>
              <w:rPr>
                <w:lang w:val="de-DE"/>
              </w:rPr>
            </w:pPr>
            <w:r w:rsidRPr="00894865">
              <w:rPr>
                <w:lang w:val="de-DE"/>
              </w:rPr>
              <w:t>- PC oder Laptop?</w:t>
            </w:r>
          </w:p>
          <w:p w14:paraId="1D0EF9C0" w14:textId="77777777" w:rsidR="00894865" w:rsidRPr="00894865" w:rsidRDefault="00894865" w:rsidP="008F42FE">
            <w:pPr>
              <w:rPr>
                <w:lang w:val="de-DE"/>
              </w:rPr>
            </w:pPr>
            <w:r w:rsidRPr="00894865">
              <w:rPr>
                <w:lang w:val="de-DE"/>
              </w:rPr>
              <w:t>- Smartphone oder Tablet?</w:t>
            </w:r>
          </w:p>
          <w:p w14:paraId="628FFD49" w14:textId="77777777" w:rsidR="00894865" w:rsidRPr="00894865" w:rsidRDefault="00894865" w:rsidP="008F42FE">
            <w:pPr>
              <w:rPr>
                <w:lang w:val="de-DE"/>
              </w:rPr>
            </w:pPr>
            <w:r w:rsidRPr="00894865">
              <w:rPr>
                <w:lang w:val="de-DE"/>
              </w:rPr>
              <w:t>- Kamera, Mikrofon und Lautsprecher?</w:t>
            </w:r>
          </w:p>
          <w:p w14:paraId="48F4BEBF" w14:textId="77777777" w:rsidR="00894865" w:rsidRPr="00274F7D" w:rsidRDefault="00894865" w:rsidP="008F42FE">
            <w:r w:rsidRPr="00274F7D">
              <w:t xml:space="preserve">- </w:t>
            </w:r>
            <w:proofErr w:type="spellStart"/>
            <w:r w:rsidRPr="00274F7D">
              <w:t>gute</w:t>
            </w:r>
            <w:proofErr w:type="spellEnd"/>
            <w:r w:rsidRPr="00274F7D">
              <w:t xml:space="preserve"> </w:t>
            </w:r>
            <w:proofErr w:type="spellStart"/>
            <w:r w:rsidRPr="00274F7D">
              <w:t>Internetverbindung</w:t>
            </w:r>
            <w:proofErr w:type="spellEnd"/>
            <w:r w:rsidRPr="00274F7D">
              <w:t>?</w:t>
            </w:r>
          </w:p>
        </w:tc>
        <w:tc>
          <w:tcPr>
            <w:tcW w:w="661" w:type="dxa"/>
          </w:tcPr>
          <w:p w14:paraId="70468E6F" w14:textId="77777777" w:rsidR="00894865" w:rsidRPr="00274F7D" w:rsidRDefault="00894865" w:rsidP="008F42FE"/>
          <w:p w14:paraId="5DD32B7D" w14:textId="77777777" w:rsidR="00894865" w:rsidRPr="00274F7D" w:rsidRDefault="00894865" w:rsidP="008F42FE"/>
          <w:sdt>
            <w:sdtPr>
              <w:id w:val="1691488815"/>
              <w14:checkbox>
                <w14:checked w14:val="0"/>
                <w14:checkedState w14:val="2612" w14:font="MS Gothic"/>
                <w14:uncheckedState w14:val="2610" w14:font="MS Gothic"/>
              </w14:checkbox>
            </w:sdtPr>
            <w:sdtEndPr/>
            <w:sdtContent>
              <w:p w14:paraId="09383B4C" w14:textId="77777777" w:rsidR="00894865" w:rsidRPr="00274F7D" w:rsidRDefault="00894865" w:rsidP="008F42FE">
                <w:r w:rsidRPr="00274F7D">
                  <w:rPr>
                    <w:rFonts w:ascii="MS Gothic" w:eastAsia="MS Gothic" w:hAnsi="MS Gothic"/>
                  </w:rPr>
                  <w:t>☐</w:t>
                </w:r>
              </w:p>
            </w:sdtContent>
          </w:sdt>
          <w:sdt>
            <w:sdtPr>
              <w:id w:val="-197404511"/>
              <w14:checkbox>
                <w14:checked w14:val="0"/>
                <w14:checkedState w14:val="2612" w14:font="MS Gothic"/>
                <w14:uncheckedState w14:val="2610" w14:font="MS Gothic"/>
              </w14:checkbox>
            </w:sdtPr>
            <w:sdtEndPr/>
            <w:sdtContent>
              <w:p w14:paraId="4D4780C4" w14:textId="77777777" w:rsidR="00894865" w:rsidRPr="00274F7D" w:rsidRDefault="00894865" w:rsidP="008F42FE">
                <w:r w:rsidRPr="00274F7D">
                  <w:rPr>
                    <w:rFonts w:ascii="MS Gothic" w:eastAsia="MS Gothic" w:hAnsi="MS Gothic"/>
                  </w:rPr>
                  <w:t>☐</w:t>
                </w:r>
              </w:p>
            </w:sdtContent>
          </w:sdt>
          <w:sdt>
            <w:sdtPr>
              <w:id w:val="202382427"/>
              <w14:checkbox>
                <w14:checked w14:val="0"/>
                <w14:checkedState w14:val="2612" w14:font="MS Gothic"/>
                <w14:uncheckedState w14:val="2610" w14:font="MS Gothic"/>
              </w14:checkbox>
            </w:sdtPr>
            <w:sdtEndPr/>
            <w:sdtContent>
              <w:p w14:paraId="4B23B4D9" w14:textId="77777777" w:rsidR="00894865" w:rsidRPr="00274F7D" w:rsidRDefault="00894865" w:rsidP="008F42FE">
                <w:r w:rsidRPr="00274F7D">
                  <w:rPr>
                    <w:rFonts w:ascii="MS Gothic" w:eastAsia="MS Gothic" w:hAnsi="MS Gothic"/>
                  </w:rPr>
                  <w:t>☐</w:t>
                </w:r>
              </w:p>
            </w:sdtContent>
          </w:sdt>
          <w:sdt>
            <w:sdtPr>
              <w:id w:val="471789484"/>
              <w14:checkbox>
                <w14:checked w14:val="0"/>
                <w14:checkedState w14:val="2612" w14:font="MS Gothic"/>
                <w14:uncheckedState w14:val="2610" w14:font="MS Gothic"/>
              </w14:checkbox>
            </w:sdtPr>
            <w:sdtEndPr/>
            <w:sdtContent>
              <w:p w14:paraId="33DDB3E9" w14:textId="77777777" w:rsidR="00894865" w:rsidRPr="00274F7D" w:rsidRDefault="00894865" w:rsidP="008F42FE">
                <w:r w:rsidRPr="00274F7D">
                  <w:rPr>
                    <w:rFonts w:ascii="MS Gothic" w:eastAsia="MS Gothic" w:hAnsi="MS Gothic"/>
                  </w:rPr>
                  <w:t>☐</w:t>
                </w:r>
              </w:p>
            </w:sdtContent>
          </w:sdt>
        </w:tc>
        <w:tc>
          <w:tcPr>
            <w:tcW w:w="850" w:type="dxa"/>
          </w:tcPr>
          <w:p w14:paraId="5B4BCBA2" w14:textId="77777777" w:rsidR="00894865" w:rsidRPr="00274F7D" w:rsidRDefault="00894865" w:rsidP="008F42FE"/>
          <w:p w14:paraId="05CFE577" w14:textId="77777777" w:rsidR="00894865" w:rsidRPr="00274F7D" w:rsidRDefault="00894865" w:rsidP="008F42FE"/>
          <w:sdt>
            <w:sdtPr>
              <w:id w:val="-648201798"/>
              <w14:checkbox>
                <w14:checked w14:val="0"/>
                <w14:checkedState w14:val="2612" w14:font="MS Gothic"/>
                <w14:uncheckedState w14:val="2610" w14:font="MS Gothic"/>
              </w14:checkbox>
            </w:sdtPr>
            <w:sdtEndPr/>
            <w:sdtContent>
              <w:p w14:paraId="13A2B104" w14:textId="77777777" w:rsidR="00894865" w:rsidRPr="00274F7D" w:rsidRDefault="00894865" w:rsidP="008F42FE">
                <w:r w:rsidRPr="00274F7D">
                  <w:rPr>
                    <w:rFonts w:ascii="MS Gothic" w:eastAsia="MS Gothic" w:hAnsi="MS Gothic"/>
                  </w:rPr>
                  <w:t>☐</w:t>
                </w:r>
              </w:p>
            </w:sdtContent>
          </w:sdt>
          <w:sdt>
            <w:sdtPr>
              <w:id w:val="-77976736"/>
              <w14:checkbox>
                <w14:checked w14:val="0"/>
                <w14:checkedState w14:val="2612" w14:font="MS Gothic"/>
                <w14:uncheckedState w14:val="2610" w14:font="MS Gothic"/>
              </w14:checkbox>
            </w:sdtPr>
            <w:sdtEndPr/>
            <w:sdtContent>
              <w:p w14:paraId="636DB56D" w14:textId="77777777" w:rsidR="00894865" w:rsidRPr="00274F7D" w:rsidRDefault="00894865" w:rsidP="008F42FE">
                <w:r w:rsidRPr="00274F7D">
                  <w:rPr>
                    <w:rFonts w:ascii="MS Gothic" w:eastAsia="MS Gothic" w:hAnsi="MS Gothic"/>
                  </w:rPr>
                  <w:t>☐</w:t>
                </w:r>
              </w:p>
            </w:sdtContent>
          </w:sdt>
          <w:sdt>
            <w:sdtPr>
              <w:id w:val="1334184454"/>
              <w14:checkbox>
                <w14:checked w14:val="0"/>
                <w14:checkedState w14:val="2612" w14:font="MS Gothic"/>
                <w14:uncheckedState w14:val="2610" w14:font="MS Gothic"/>
              </w14:checkbox>
            </w:sdtPr>
            <w:sdtEndPr/>
            <w:sdtContent>
              <w:p w14:paraId="02D601AD" w14:textId="77777777" w:rsidR="00894865" w:rsidRPr="00274F7D" w:rsidRDefault="00894865" w:rsidP="008F42FE">
                <w:r w:rsidRPr="00274F7D">
                  <w:rPr>
                    <w:rFonts w:ascii="MS Gothic" w:eastAsia="MS Gothic" w:hAnsi="MS Gothic"/>
                  </w:rPr>
                  <w:t>☐</w:t>
                </w:r>
              </w:p>
            </w:sdtContent>
          </w:sdt>
          <w:sdt>
            <w:sdtPr>
              <w:id w:val="-861196793"/>
              <w14:checkbox>
                <w14:checked w14:val="0"/>
                <w14:checkedState w14:val="2612" w14:font="MS Gothic"/>
                <w14:uncheckedState w14:val="2610" w14:font="MS Gothic"/>
              </w14:checkbox>
            </w:sdtPr>
            <w:sdtEndPr/>
            <w:sdtContent>
              <w:p w14:paraId="670AEC9D" w14:textId="77777777" w:rsidR="00894865" w:rsidRPr="00274F7D" w:rsidRDefault="00894865" w:rsidP="008F42FE">
                <w:r w:rsidRPr="00274F7D">
                  <w:rPr>
                    <w:rFonts w:ascii="MS Gothic" w:eastAsia="MS Gothic" w:hAnsi="MS Gothic"/>
                  </w:rPr>
                  <w:t>☐</w:t>
                </w:r>
              </w:p>
            </w:sdtContent>
          </w:sdt>
        </w:tc>
      </w:tr>
      <w:tr w:rsidR="00894865" w:rsidRPr="00274F7D" w14:paraId="796B54F4" w14:textId="77777777" w:rsidTr="008F42FE">
        <w:tc>
          <w:tcPr>
            <w:tcW w:w="7508" w:type="dxa"/>
            <w:shd w:val="clear" w:color="auto" w:fill="FBE4D5" w:themeFill="accent2" w:themeFillTint="33"/>
          </w:tcPr>
          <w:p w14:paraId="6B12936D" w14:textId="77777777" w:rsidR="00894865" w:rsidRPr="00274F7D" w:rsidRDefault="00894865" w:rsidP="008F42FE">
            <w:pPr>
              <w:rPr>
                <w:b/>
              </w:rPr>
            </w:pPr>
            <w:proofErr w:type="spellStart"/>
            <w:r w:rsidRPr="00274F7D">
              <w:rPr>
                <w:b/>
              </w:rPr>
              <w:t>Prüfung</w:t>
            </w:r>
            <w:proofErr w:type="spellEnd"/>
            <w:r w:rsidRPr="00274F7D">
              <w:rPr>
                <w:b/>
              </w:rPr>
              <w:t xml:space="preserve"> </w:t>
            </w:r>
            <w:proofErr w:type="spellStart"/>
            <w:r w:rsidRPr="00274F7D">
              <w:rPr>
                <w:b/>
              </w:rPr>
              <w:t>zur</w:t>
            </w:r>
            <w:proofErr w:type="spellEnd"/>
            <w:r w:rsidRPr="00274F7D">
              <w:rPr>
                <w:b/>
              </w:rPr>
              <w:t xml:space="preserve"> </w:t>
            </w:r>
            <w:proofErr w:type="spellStart"/>
            <w:r w:rsidRPr="00274F7D">
              <w:rPr>
                <w:b/>
              </w:rPr>
              <w:t>barrierefreien</w:t>
            </w:r>
            <w:proofErr w:type="spellEnd"/>
            <w:r w:rsidRPr="00274F7D">
              <w:rPr>
                <w:b/>
              </w:rPr>
              <w:t xml:space="preserve"> </w:t>
            </w:r>
            <w:proofErr w:type="spellStart"/>
            <w:r w:rsidRPr="00274F7D">
              <w:rPr>
                <w:b/>
              </w:rPr>
              <w:t>Nutzung</w:t>
            </w:r>
            <w:proofErr w:type="spellEnd"/>
            <w:r w:rsidRPr="00274F7D">
              <w:rPr>
                <w:b/>
              </w:rPr>
              <w:t xml:space="preserve"> </w:t>
            </w:r>
          </w:p>
        </w:tc>
        <w:tc>
          <w:tcPr>
            <w:tcW w:w="661" w:type="dxa"/>
            <w:shd w:val="clear" w:color="auto" w:fill="FBE4D5" w:themeFill="accent2" w:themeFillTint="33"/>
          </w:tcPr>
          <w:p w14:paraId="42AEA14D" w14:textId="77777777" w:rsidR="00894865" w:rsidRPr="00274F7D" w:rsidRDefault="00894865" w:rsidP="008F42FE">
            <w:pPr>
              <w:rPr>
                <w:b/>
              </w:rPr>
            </w:pPr>
          </w:p>
        </w:tc>
        <w:tc>
          <w:tcPr>
            <w:tcW w:w="850" w:type="dxa"/>
            <w:shd w:val="clear" w:color="auto" w:fill="FBE4D5" w:themeFill="accent2" w:themeFillTint="33"/>
          </w:tcPr>
          <w:p w14:paraId="406EE59B" w14:textId="77777777" w:rsidR="00894865" w:rsidRPr="00274F7D" w:rsidRDefault="00894865" w:rsidP="008F42FE">
            <w:pPr>
              <w:rPr>
                <w:b/>
              </w:rPr>
            </w:pPr>
          </w:p>
        </w:tc>
      </w:tr>
      <w:tr w:rsidR="00894865" w:rsidRPr="00274F7D" w14:paraId="61C906D5" w14:textId="77777777" w:rsidTr="008F42FE">
        <w:tc>
          <w:tcPr>
            <w:tcW w:w="7508" w:type="dxa"/>
          </w:tcPr>
          <w:p w14:paraId="25A71931" w14:textId="77777777" w:rsidR="00894865" w:rsidRPr="00894865" w:rsidRDefault="00894865" w:rsidP="008F42FE">
            <w:pPr>
              <w:rPr>
                <w:lang w:val="de-DE"/>
              </w:rPr>
            </w:pPr>
            <w:r w:rsidRPr="00894865">
              <w:rPr>
                <w:lang w:val="de-DE"/>
              </w:rPr>
              <w:t xml:space="preserve">Ist geprüft, d für Mitarbeiter mit einer </w:t>
            </w:r>
            <w:r w:rsidRPr="00894865">
              <w:rPr>
                <w:b/>
                <w:lang w:val="de-DE"/>
              </w:rPr>
              <w:t>Hörbeeinträchtigung</w:t>
            </w:r>
            <w:r w:rsidRPr="00894865">
              <w:rPr>
                <w:lang w:val="de-DE"/>
              </w:rPr>
              <w:t xml:space="preserve"> Online-Tools gewählt werden, die die Möglichkeit </w:t>
            </w:r>
            <w:proofErr w:type="gramStart"/>
            <w:r w:rsidRPr="00894865">
              <w:rPr>
                <w:lang w:val="de-DE"/>
              </w:rPr>
              <w:t>bieten..</w:t>
            </w:r>
            <w:proofErr w:type="gramEnd"/>
          </w:p>
          <w:p w14:paraId="167E2CB8" w14:textId="77777777" w:rsidR="00894865" w:rsidRPr="00894865" w:rsidRDefault="00894865" w:rsidP="008F42FE">
            <w:pPr>
              <w:rPr>
                <w:lang w:val="de-DE"/>
              </w:rPr>
            </w:pPr>
          </w:p>
          <w:p w14:paraId="01864000" w14:textId="77777777" w:rsidR="00894865" w:rsidRPr="00894865" w:rsidRDefault="00894865" w:rsidP="008F42FE">
            <w:pPr>
              <w:rPr>
                <w:lang w:val="de-DE"/>
              </w:rPr>
            </w:pPr>
            <w:r w:rsidRPr="00894865">
              <w:rPr>
                <w:lang w:val="de-DE"/>
              </w:rPr>
              <w:t xml:space="preserve">- zwei </w:t>
            </w:r>
            <w:proofErr w:type="spellStart"/>
            <w:r w:rsidRPr="00894865">
              <w:rPr>
                <w:lang w:val="de-DE"/>
              </w:rPr>
              <w:t>Videostreams</w:t>
            </w:r>
            <w:proofErr w:type="spellEnd"/>
            <w:r w:rsidRPr="00894865">
              <w:rPr>
                <w:lang w:val="de-DE"/>
              </w:rPr>
              <w:t xml:space="preserve"> gleichzeitig einzublenden, z. B. für Moderator oder Gebärdensprachdolmetscher?</w:t>
            </w:r>
          </w:p>
          <w:p w14:paraId="1651F979" w14:textId="77777777" w:rsidR="00894865" w:rsidRPr="00894865" w:rsidRDefault="00894865" w:rsidP="008F42FE">
            <w:pPr>
              <w:rPr>
                <w:lang w:val="de-DE"/>
              </w:rPr>
            </w:pPr>
            <w:r w:rsidRPr="00894865">
              <w:rPr>
                <w:lang w:val="de-DE"/>
              </w:rPr>
              <w:t xml:space="preserve">- </w:t>
            </w:r>
            <w:proofErr w:type="spellStart"/>
            <w:r w:rsidRPr="00894865">
              <w:rPr>
                <w:lang w:val="de-DE"/>
              </w:rPr>
              <w:t>Textboxen</w:t>
            </w:r>
            <w:proofErr w:type="spellEnd"/>
            <w:r w:rsidRPr="00894865">
              <w:rPr>
                <w:lang w:val="de-DE"/>
              </w:rPr>
              <w:t xml:space="preserve"> um Untertitel einzublenden?</w:t>
            </w:r>
          </w:p>
          <w:p w14:paraId="61DC56A5" w14:textId="77777777" w:rsidR="00894865" w:rsidRPr="00894865" w:rsidRDefault="00894865" w:rsidP="008F42FE">
            <w:pPr>
              <w:rPr>
                <w:lang w:val="de-DE"/>
              </w:rPr>
            </w:pPr>
            <w:r w:rsidRPr="00894865">
              <w:rPr>
                <w:lang w:val="de-DE"/>
              </w:rPr>
              <w:t>- den jeweiligen Sprecher hervorzuheben?</w:t>
            </w:r>
          </w:p>
        </w:tc>
        <w:tc>
          <w:tcPr>
            <w:tcW w:w="661" w:type="dxa"/>
          </w:tcPr>
          <w:p w14:paraId="5CF4EC6A" w14:textId="77777777" w:rsidR="00894865" w:rsidRPr="00894865" w:rsidRDefault="00894865" w:rsidP="008F42FE">
            <w:pPr>
              <w:rPr>
                <w:lang w:val="de-DE"/>
              </w:rPr>
            </w:pPr>
          </w:p>
          <w:p w14:paraId="3B1E9964" w14:textId="77777777" w:rsidR="00894865" w:rsidRPr="00894865" w:rsidRDefault="00894865" w:rsidP="008F42FE">
            <w:pPr>
              <w:rPr>
                <w:lang w:val="de-DE"/>
              </w:rPr>
            </w:pPr>
          </w:p>
          <w:p w14:paraId="1FEF66F9" w14:textId="77777777" w:rsidR="00894865" w:rsidRPr="00894865" w:rsidRDefault="00894865" w:rsidP="008F42FE">
            <w:pPr>
              <w:rPr>
                <w:lang w:val="de-DE"/>
              </w:rPr>
            </w:pPr>
          </w:p>
          <w:p w14:paraId="3E4E2989" w14:textId="77777777" w:rsidR="00894865" w:rsidRPr="00894865" w:rsidRDefault="00894865" w:rsidP="008F42FE">
            <w:pPr>
              <w:rPr>
                <w:lang w:val="de-DE"/>
              </w:rPr>
            </w:pPr>
          </w:p>
          <w:sdt>
            <w:sdtPr>
              <w:id w:val="1330481273"/>
              <w14:checkbox>
                <w14:checked w14:val="0"/>
                <w14:checkedState w14:val="2612" w14:font="MS Gothic"/>
                <w14:uncheckedState w14:val="2610" w14:font="MS Gothic"/>
              </w14:checkbox>
            </w:sdtPr>
            <w:sdtEndPr/>
            <w:sdtContent>
              <w:p w14:paraId="579C46C2" w14:textId="77777777" w:rsidR="00894865" w:rsidRPr="00274F7D" w:rsidRDefault="00894865" w:rsidP="008F42FE">
                <w:r w:rsidRPr="00274F7D">
                  <w:rPr>
                    <w:rFonts w:ascii="MS Gothic" w:eastAsia="MS Gothic" w:hAnsi="MS Gothic"/>
                  </w:rPr>
                  <w:t>☐</w:t>
                </w:r>
              </w:p>
            </w:sdtContent>
          </w:sdt>
          <w:sdt>
            <w:sdtPr>
              <w:id w:val="-230618790"/>
              <w14:checkbox>
                <w14:checked w14:val="0"/>
                <w14:checkedState w14:val="2612" w14:font="MS Gothic"/>
                <w14:uncheckedState w14:val="2610" w14:font="MS Gothic"/>
              </w14:checkbox>
            </w:sdtPr>
            <w:sdtEndPr/>
            <w:sdtContent>
              <w:p w14:paraId="21536016" w14:textId="77777777" w:rsidR="00894865" w:rsidRPr="00274F7D" w:rsidRDefault="00894865" w:rsidP="008F42FE">
                <w:r w:rsidRPr="00274F7D">
                  <w:rPr>
                    <w:rFonts w:ascii="MS Gothic" w:eastAsia="MS Gothic" w:hAnsi="MS Gothic"/>
                  </w:rPr>
                  <w:t>☐</w:t>
                </w:r>
              </w:p>
            </w:sdtContent>
          </w:sdt>
          <w:sdt>
            <w:sdtPr>
              <w:id w:val="487981004"/>
              <w14:checkbox>
                <w14:checked w14:val="0"/>
                <w14:checkedState w14:val="2612" w14:font="MS Gothic"/>
                <w14:uncheckedState w14:val="2610" w14:font="MS Gothic"/>
              </w14:checkbox>
            </w:sdtPr>
            <w:sdtEndPr/>
            <w:sdtContent>
              <w:p w14:paraId="1699FD24" w14:textId="77777777" w:rsidR="00894865" w:rsidRPr="00274F7D" w:rsidRDefault="00894865" w:rsidP="008F42FE">
                <w:r w:rsidRPr="00274F7D">
                  <w:rPr>
                    <w:rFonts w:ascii="MS Gothic" w:eastAsia="MS Gothic" w:hAnsi="MS Gothic"/>
                  </w:rPr>
                  <w:t>☐</w:t>
                </w:r>
              </w:p>
            </w:sdtContent>
          </w:sdt>
        </w:tc>
        <w:tc>
          <w:tcPr>
            <w:tcW w:w="850" w:type="dxa"/>
          </w:tcPr>
          <w:p w14:paraId="2C911D0E" w14:textId="77777777" w:rsidR="00894865" w:rsidRPr="00274F7D" w:rsidRDefault="00894865" w:rsidP="008F42FE"/>
          <w:p w14:paraId="561466CB" w14:textId="77777777" w:rsidR="00894865" w:rsidRPr="00274F7D" w:rsidRDefault="00894865" w:rsidP="008F42FE"/>
          <w:p w14:paraId="67B8693D" w14:textId="77777777" w:rsidR="00894865" w:rsidRPr="00274F7D" w:rsidRDefault="00894865" w:rsidP="008F42FE"/>
          <w:p w14:paraId="28AA2DCA" w14:textId="77777777" w:rsidR="00894865" w:rsidRPr="00274F7D" w:rsidRDefault="00894865" w:rsidP="008F42FE"/>
          <w:sdt>
            <w:sdtPr>
              <w:id w:val="-1717036435"/>
              <w14:checkbox>
                <w14:checked w14:val="0"/>
                <w14:checkedState w14:val="2612" w14:font="MS Gothic"/>
                <w14:uncheckedState w14:val="2610" w14:font="MS Gothic"/>
              </w14:checkbox>
            </w:sdtPr>
            <w:sdtEndPr/>
            <w:sdtContent>
              <w:p w14:paraId="23AB760D" w14:textId="77777777" w:rsidR="00894865" w:rsidRPr="00274F7D" w:rsidRDefault="00894865" w:rsidP="008F42FE">
                <w:r w:rsidRPr="00274F7D">
                  <w:rPr>
                    <w:rFonts w:ascii="MS Gothic" w:eastAsia="MS Gothic" w:hAnsi="MS Gothic"/>
                  </w:rPr>
                  <w:t>☐</w:t>
                </w:r>
              </w:p>
            </w:sdtContent>
          </w:sdt>
          <w:sdt>
            <w:sdtPr>
              <w:id w:val="299506186"/>
              <w14:checkbox>
                <w14:checked w14:val="0"/>
                <w14:checkedState w14:val="2612" w14:font="MS Gothic"/>
                <w14:uncheckedState w14:val="2610" w14:font="MS Gothic"/>
              </w14:checkbox>
            </w:sdtPr>
            <w:sdtEndPr/>
            <w:sdtContent>
              <w:p w14:paraId="03DC9822" w14:textId="77777777" w:rsidR="00894865" w:rsidRPr="00274F7D" w:rsidRDefault="00894865" w:rsidP="008F42FE">
                <w:r w:rsidRPr="00274F7D">
                  <w:rPr>
                    <w:rFonts w:ascii="MS Gothic" w:eastAsia="MS Gothic" w:hAnsi="MS Gothic"/>
                  </w:rPr>
                  <w:t>☐</w:t>
                </w:r>
              </w:p>
            </w:sdtContent>
          </w:sdt>
          <w:sdt>
            <w:sdtPr>
              <w:id w:val="1334342769"/>
              <w14:checkbox>
                <w14:checked w14:val="0"/>
                <w14:checkedState w14:val="2612" w14:font="MS Gothic"/>
                <w14:uncheckedState w14:val="2610" w14:font="MS Gothic"/>
              </w14:checkbox>
            </w:sdtPr>
            <w:sdtEndPr/>
            <w:sdtContent>
              <w:p w14:paraId="40C507CC" w14:textId="77777777" w:rsidR="00894865" w:rsidRPr="00274F7D" w:rsidRDefault="00894865" w:rsidP="008F42FE">
                <w:r w:rsidRPr="00274F7D">
                  <w:rPr>
                    <w:rFonts w:ascii="MS Gothic" w:eastAsia="MS Gothic" w:hAnsi="MS Gothic"/>
                  </w:rPr>
                  <w:t>☐</w:t>
                </w:r>
              </w:p>
            </w:sdtContent>
          </w:sdt>
        </w:tc>
      </w:tr>
      <w:tr w:rsidR="00894865" w:rsidRPr="00274F7D" w14:paraId="58CDB0B7" w14:textId="77777777" w:rsidTr="008F42FE">
        <w:tc>
          <w:tcPr>
            <w:tcW w:w="7508" w:type="dxa"/>
          </w:tcPr>
          <w:p w14:paraId="7817FE87" w14:textId="77777777" w:rsidR="00894865" w:rsidRPr="00894865" w:rsidRDefault="00894865" w:rsidP="008F42FE">
            <w:pPr>
              <w:rPr>
                <w:lang w:val="de-DE"/>
              </w:rPr>
            </w:pPr>
            <w:r w:rsidRPr="00894865">
              <w:rPr>
                <w:lang w:val="de-DE"/>
              </w:rPr>
              <w:t xml:space="preserve">Ist geprüft, dass für Mitarbeiter mit einer </w:t>
            </w:r>
            <w:r w:rsidRPr="00894865">
              <w:rPr>
                <w:b/>
                <w:lang w:val="de-DE"/>
              </w:rPr>
              <w:t xml:space="preserve">Sehbeeinträchtigung </w:t>
            </w:r>
            <w:r w:rsidRPr="00894865">
              <w:rPr>
                <w:lang w:val="de-DE"/>
              </w:rPr>
              <w:t xml:space="preserve">Online-Tools gewählt werden, die </w:t>
            </w:r>
          </w:p>
          <w:p w14:paraId="4B8C897D" w14:textId="77777777" w:rsidR="00894865" w:rsidRPr="00894865" w:rsidRDefault="00894865" w:rsidP="008F42FE">
            <w:pPr>
              <w:rPr>
                <w:lang w:val="de-DE"/>
              </w:rPr>
            </w:pPr>
          </w:p>
          <w:p w14:paraId="69835168" w14:textId="77777777" w:rsidR="00894865" w:rsidRPr="00894865" w:rsidRDefault="00894865" w:rsidP="008F42FE">
            <w:pPr>
              <w:rPr>
                <w:lang w:val="de-DE"/>
              </w:rPr>
            </w:pPr>
            <w:r w:rsidRPr="00894865">
              <w:rPr>
                <w:lang w:val="de-DE"/>
              </w:rPr>
              <w:t>- in jeder Hinsicht barrierefrei sind?</w:t>
            </w:r>
          </w:p>
          <w:p w14:paraId="6DD6EA2E" w14:textId="77777777" w:rsidR="00894865" w:rsidRPr="00274F7D" w:rsidRDefault="00894865" w:rsidP="008F42FE">
            <w:r w:rsidRPr="00274F7D">
              <w:t xml:space="preserve">- </w:t>
            </w:r>
            <w:proofErr w:type="spellStart"/>
            <w:r w:rsidRPr="00274F7D">
              <w:t>für</w:t>
            </w:r>
            <w:proofErr w:type="spellEnd"/>
            <w:r w:rsidRPr="00274F7D">
              <w:t xml:space="preserve"> </w:t>
            </w:r>
            <w:proofErr w:type="spellStart"/>
            <w:r w:rsidRPr="00274F7D">
              <w:t>Screenreader</w:t>
            </w:r>
            <w:proofErr w:type="spellEnd"/>
            <w:r w:rsidRPr="00274F7D">
              <w:t xml:space="preserve"> </w:t>
            </w:r>
            <w:proofErr w:type="spellStart"/>
            <w:r w:rsidRPr="00274F7D">
              <w:t>geeignet</w:t>
            </w:r>
            <w:proofErr w:type="spellEnd"/>
            <w:r w:rsidRPr="00274F7D">
              <w:t xml:space="preserve"> </w:t>
            </w:r>
            <w:proofErr w:type="spellStart"/>
            <w:r w:rsidRPr="00274F7D">
              <w:t>sind</w:t>
            </w:r>
            <w:proofErr w:type="spellEnd"/>
            <w:r w:rsidRPr="00274F7D">
              <w:t xml:space="preserve">? </w:t>
            </w:r>
          </w:p>
          <w:p w14:paraId="68E2DA06" w14:textId="77777777" w:rsidR="00894865" w:rsidRPr="00274F7D" w:rsidRDefault="00894865" w:rsidP="008F42FE"/>
        </w:tc>
        <w:tc>
          <w:tcPr>
            <w:tcW w:w="661" w:type="dxa"/>
          </w:tcPr>
          <w:p w14:paraId="61D306FF" w14:textId="77777777" w:rsidR="00894865" w:rsidRDefault="00894865" w:rsidP="008F42FE"/>
          <w:p w14:paraId="77C05746" w14:textId="77777777" w:rsidR="00894865" w:rsidRDefault="00894865" w:rsidP="008F42FE"/>
          <w:p w14:paraId="28E11530" w14:textId="77777777" w:rsidR="00894865" w:rsidRDefault="00894865" w:rsidP="008F42FE"/>
          <w:sdt>
            <w:sdtPr>
              <w:id w:val="2109844174"/>
              <w14:checkbox>
                <w14:checked w14:val="0"/>
                <w14:checkedState w14:val="2612" w14:font="MS Gothic"/>
                <w14:uncheckedState w14:val="2610" w14:font="MS Gothic"/>
              </w14:checkbox>
            </w:sdtPr>
            <w:sdtEndPr/>
            <w:sdtContent>
              <w:p w14:paraId="5DF6968C" w14:textId="77777777" w:rsidR="00894865" w:rsidRDefault="00894865" w:rsidP="008F42FE">
                <w:r>
                  <w:rPr>
                    <w:rFonts w:ascii="MS Gothic" w:eastAsia="MS Gothic" w:hAnsi="MS Gothic" w:hint="eastAsia"/>
                  </w:rPr>
                  <w:t>☐</w:t>
                </w:r>
              </w:p>
            </w:sdtContent>
          </w:sdt>
          <w:sdt>
            <w:sdtPr>
              <w:id w:val="-274800230"/>
              <w14:checkbox>
                <w14:checked w14:val="0"/>
                <w14:checkedState w14:val="2612" w14:font="MS Gothic"/>
                <w14:uncheckedState w14:val="2610" w14:font="MS Gothic"/>
              </w14:checkbox>
            </w:sdtPr>
            <w:sdtEndPr/>
            <w:sdtContent>
              <w:p w14:paraId="57FA56F8" w14:textId="77777777" w:rsidR="00894865" w:rsidRDefault="00894865" w:rsidP="008F42FE">
                <w:r>
                  <w:rPr>
                    <w:rFonts w:ascii="MS Gothic" w:eastAsia="MS Gothic" w:hAnsi="MS Gothic" w:hint="eastAsia"/>
                  </w:rPr>
                  <w:t>☐</w:t>
                </w:r>
              </w:p>
            </w:sdtContent>
          </w:sdt>
          <w:p w14:paraId="39E74754" w14:textId="77777777" w:rsidR="00894865" w:rsidRPr="00274F7D" w:rsidRDefault="00894865" w:rsidP="008F42FE"/>
        </w:tc>
        <w:tc>
          <w:tcPr>
            <w:tcW w:w="850" w:type="dxa"/>
          </w:tcPr>
          <w:p w14:paraId="78A8362E" w14:textId="77777777" w:rsidR="00894865" w:rsidRDefault="00894865" w:rsidP="008F42FE"/>
          <w:p w14:paraId="68338CA7" w14:textId="77777777" w:rsidR="00894865" w:rsidRDefault="00894865" w:rsidP="008F42FE"/>
          <w:p w14:paraId="1CA7CBF2" w14:textId="77777777" w:rsidR="00894865" w:rsidRDefault="00894865" w:rsidP="008F42FE"/>
          <w:sdt>
            <w:sdtPr>
              <w:id w:val="373274163"/>
              <w14:checkbox>
                <w14:checked w14:val="0"/>
                <w14:checkedState w14:val="2612" w14:font="MS Gothic"/>
                <w14:uncheckedState w14:val="2610" w14:font="MS Gothic"/>
              </w14:checkbox>
            </w:sdtPr>
            <w:sdtEndPr/>
            <w:sdtContent>
              <w:p w14:paraId="6C47BE41" w14:textId="77777777" w:rsidR="00894865" w:rsidRDefault="00894865" w:rsidP="008F42FE">
                <w:r>
                  <w:rPr>
                    <w:rFonts w:ascii="MS Gothic" w:eastAsia="MS Gothic" w:hAnsi="MS Gothic" w:hint="eastAsia"/>
                  </w:rPr>
                  <w:t>☐</w:t>
                </w:r>
              </w:p>
            </w:sdtContent>
          </w:sdt>
          <w:sdt>
            <w:sdtPr>
              <w:id w:val="1208674473"/>
              <w14:checkbox>
                <w14:checked w14:val="0"/>
                <w14:checkedState w14:val="2612" w14:font="MS Gothic"/>
                <w14:uncheckedState w14:val="2610" w14:font="MS Gothic"/>
              </w14:checkbox>
            </w:sdtPr>
            <w:sdtEndPr/>
            <w:sdtContent>
              <w:p w14:paraId="175ABE6C" w14:textId="77777777" w:rsidR="00894865" w:rsidRDefault="00894865" w:rsidP="008F42FE">
                <w:r>
                  <w:rPr>
                    <w:rFonts w:ascii="MS Gothic" w:eastAsia="MS Gothic" w:hAnsi="MS Gothic" w:hint="eastAsia"/>
                  </w:rPr>
                  <w:t>☐</w:t>
                </w:r>
              </w:p>
            </w:sdtContent>
          </w:sdt>
          <w:p w14:paraId="0F4803FD" w14:textId="77777777" w:rsidR="00894865" w:rsidRPr="00274F7D" w:rsidRDefault="00894865" w:rsidP="008F42FE"/>
        </w:tc>
      </w:tr>
      <w:tr w:rsidR="00894865" w:rsidRPr="00274F7D" w14:paraId="28874114" w14:textId="77777777" w:rsidTr="008F42FE">
        <w:tc>
          <w:tcPr>
            <w:tcW w:w="7508" w:type="dxa"/>
          </w:tcPr>
          <w:p w14:paraId="660131F9" w14:textId="77777777" w:rsidR="00894865" w:rsidRPr="00894865" w:rsidRDefault="00894865" w:rsidP="008F42FE">
            <w:pPr>
              <w:rPr>
                <w:lang w:val="de-DE"/>
              </w:rPr>
            </w:pPr>
            <w:r w:rsidRPr="00894865">
              <w:rPr>
                <w:lang w:val="de-DE"/>
              </w:rPr>
              <w:t xml:space="preserve">Ist geprüft, dass für Mitarbeiter mit einer </w:t>
            </w:r>
            <w:r w:rsidRPr="00894865">
              <w:rPr>
                <w:b/>
                <w:lang w:val="de-DE"/>
              </w:rPr>
              <w:t>kognitiven Einschränkung</w:t>
            </w:r>
            <w:r w:rsidRPr="00894865">
              <w:rPr>
                <w:lang w:val="de-DE"/>
              </w:rPr>
              <w:t xml:space="preserve"> während der Online-Konferenz leichte Sprache verwendet wird?</w:t>
            </w:r>
          </w:p>
          <w:p w14:paraId="56E700F6" w14:textId="77777777" w:rsidR="00894865" w:rsidRPr="00894865" w:rsidRDefault="00894865" w:rsidP="008F42FE">
            <w:pPr>
              <w:rPr>
                <w:lang w:val="de-DE"/>
              </w:rPr>
            </w:pPr>
          </w:p>
        </w:tc>
        <w:tc>
          <w:tcPr>
            <w:tcW w:w="661" w:type="dxa"/>
          </w:tcPr>
          <w:p w14:paraId="771CBF98" w14:textId="77777777" w:rsidR="00894865" w:rsidRPr="00894865" w:rsidRDefault="00894865" w:rsidP="008F42FE">
            <w:pPr>
              <w:rPr>
                <w:lang w:val="de-DE"/>
              </w:rPr>
            </w:pPr>
          </w:p>
          <w:sdt>
            <w:sdtPr>
              <w:id w:val="-48924453"/>
              <w14:checkbox>
                <w14:checked w14:val="0"/>
                <w14:checkedState w14:val="2612" w14:font="MS Gothic"/>
                <w14:uncheckedState w14:val="2610" w14:font="MS Gothic"/>
              </w14:checkbox>
            </w:sdtPr>
            <w:sdtEndPr/>
            <w:sdtContent>
              <w:p w14:paraId="24EF2F71" w14:textId="77777777" w:rsidR="00894865" w:rsidRPr="00274F7D" w:rsidRDefault="00894865" w:rsidP="008F42FE">
                <w:r>
                  <w:rPr>
                    <w:rFonts w:ascii="MS Gothic" w:eastAsia="MS Gothic" w:hAnsi="MS Gothic" w:hint="eastAsia"/>
                  </w:rPr>
                  <w:t>☐</w:t>
                </w:r>
              </w:p>
            </w:sdtContent>
          </w:sdt>
        </w:tc>
        <w:tc>
          <w:tcPr>
            <w:tcW w:w="850" w:type="dxa"/>
          </w:tcPr>
          <w:p w14:paraId="06FBDA65" w14:textId="77777777" w:rsidR="00894865" w:rsidRDefault="00894865" w:rsidP="008F42FE"/>
          <w:sdt>
            <w:sdtPr>
              <w:id w:val="27304056"/>
              <w14:checkbox>
                <w14:checked w14:val="0"/>
                <w14:checkedState w14:val="2612" w14:font="MS Gothic"/>
                <w14:uncheckedState w14:val="2610" w14:font="MS Gothic"/>
              </w14:checkbox>
            </w:sdtPr>
            <w:sdtEndPr/>
            <w:sdtContent>
              <w:p w14:paraId="06F60E17" w14:textId="77777777" w:rsidR="00894865" w:rsidRPr="00274F7D" w:rsidRDefault="00894865" w:rsidP="008F42FE">
                <w:r>
                  <w:rPr>
                    <w:rFonts w:ascii="MS Gothic" w:eastAsia="MS Gothic" w:hAnsi="MS Gothic" w:hint="eastAsia"/>
                  </w:rPr>
                  <w:t>☐</w:t>
                </w:r>
              </w:p>
            </w:sdtContent>
          </w:sdt>
        </w:tc>
      </w:tr>
      <w:tr w:rsidR="00894865" w:rsidRPr="00274F7D" w14:paraId="081B4A25" w14:textId="77777777" w:rsidTr="008F42FE">
        <w:tc>
          <w:tcPr>
            <w:tcW w:w="7508" w:type="dxa"/>
          </w:tcPr>
          <w:p w14:paraId="67D862FF" w14:textId="77777777" w:rsidR="00894865" w:rsidRPr="00894865" w:rsidRDefault="00894865" w:rsidP="008F42FE">
            <w:pPr>
              <w:rPr>
                <w:lang w:val="de-DE"/>
              </w:rPr>
            </w:pPr>
            <w:r w:rsidRPr="00894865">
              <w:rPr>
                <w:lang w:val="de-DE"/>
              </w:rPr>
              <w:t xml:space="preserve">Ist geprüft, dass für Mitarbeiter mit </w:t>
            </w:r>
            <w:r w:rsidRPr="00894865">
              <w:rPr>
                <w:b/>
                <w:lang w:val="de-DE"/>
              </w:rPr>
              <w:t>Bewegungseinschränkung</w:t>
            </w:r>
            <w:r w:rsidRPr="00894865">
              <w:rPr>
                <w:lang w:val="de-DE"/>
              </w:rPr>
              <w:t xml:space="preserve"> Online-Tools gewählt werden, die barrierefrei sind, um die Navigation via Tastatur zu bewerkstelligen? </w:t>
            </w:r>
          </w:p>
          <w:p w14:paraId="735ABC75" w14:textId="77777777" w:rsidR="00894865" w:rsidRPr="00894865" w:rsidRDefault="00894865" w:rsidP="008F42FE">
            <w:pPr>
              <w:rPr>
                <w:lang w:val="de-DE"/>
              </w:rPr>
            </w:pPr>
          </w:p>
        </w:tc>
        <w:tc>
          <w:tcPr>
            <w:tcW w:w="661" w:type="dxa"/>
          </w:tcPr>
          <w:p w14:paraId="7AFCBCF3" w14:textId="77777777" w:rsidR="00894865" w:rsidRPr="00894865" w:rsidRDefault="00894865" w:rsidP="008F42FE">
            <w:pPr>
              <w:rPr>
                <w:lang w:val="de-DE"/>
              </w:rPr>
            </w:pPr>
          </w:p>
          <w:p w14:paraId="4CE9BE92" w14:textId="77777777" w:rsidR="00894865" w:rsidRPr="00894865" w:rsidRDefault="00894865" w:rsidP="008F42FE">
            <w:pPr>
              <w:rPr>
                <w:lang w:val="de-DE"/>
              </w:rPr>
            </w:pPr>
          </w:p>
          <w:sdt>
            <w:sdtPr>
              <w:id w:val="-618536142"/>
              <w14:checkbox>
                <w14:checked w14:val="0"/>
                <w14:checkedState w14:val="2612" w14:font="MS Gothic"/>
                <w14:uncheckedState w14:val="2610" w14:font="MS Gothic"/>
              </w14:checkbox>
            </w:sdtPr>
            <w:sdtEndPr/>
            <w:sdtContent>
              <w:p w14:paraId="3E40D077" w14:textId="77777777" w:rsidR="00894865" w:rsidRPr="00274F7D" w:rsidRDefault="00894865" w:rsidP="008F42FE">
                <w:r w:rsidRPr="00274F7D">
                  <w:rPr>
                    <w:rFonts w:ascii="MS Gothic" w:eastAsia="MS Gothic" w:hAnsi="MS Gothic"/>
                  </w:rPr>
                  <w:t>☐</w:t>
                </w:r>
              </w:p>
            </w:sdtContent>
          </w:sdt>
        </w:tc>
        <w:tc>
          <w:tcPr>
            <w:tcW w:w="850" w:type="dxa"/>
          </w:tcPr>
          <w:p w14:paraId="578A2E82" w14:textId="77777777" w:rsidR="00894865" w:rsidRPr="00274F7D" w:rsidRDefault="00894865" w:rsidP="008F42FE"/>
          <w:p w14:paraId="6B2723CA" w14:textId="77777777" w:rsidR="00894865" w:rsidRPr="00274F7D" w:rsidRDefault="00894865" w:rsidP="008F42FE"/>
          <w:sdt>
            <w:sdtPr>
              <w:id w:val="1894764293"/>
              <w14:checkbox>
                <w14:checked w14:val="0"/>
                <w14:checkedState w14:val="2612" w14:font="MS Gothic"/>
                <w14:uncheckedState w14:val="2610" w14:font="MS Gothic"/>
              </w14:checkbox>
            </w:sdtPr>
            <w:sdtEndPr/>
            <w:sdtContent>
              <w:p w14:paraId="5794F22B" w14:textId="77777777" w:rsidR="00894865" w:rsidRPr="00274F7D" w:rsidRDefault="00894865" w:rsidP="008F42FE">
                <w:r w:rsidRPr="00274F7D">
                  <w:rPr>
                    <w:rFonts w:ascii="MS Gothic" w:eastAsia="MS Gothic" w:hAnsi="MS Gothic"/>
                  </w:rPr>
                  <w:t>☐</w:t>
                </w:r>
              </w:p>
            </w:sdtContent>
          </w:sdt>
        </w:tc>
      </w:tr>
    </w:tbl>
    <w:p w14:paraId="772B338B" w14:textId="77777777" w:rsidR="007A212D" w:rsidRPr="00335B10" w:rsidRDefault="007A212D">
      <w:pPr>
        <w:rPr>
          <w:rFonts w:asciiTheme="minorHAnsi" w:hAnsiTheme="minorHAnsi"/>
          <w:szCs w:val="32"/>
        </w:rPr>
      </w:pPr>
    </w:p>
    <w:p w14:paraId="7FB225CE" w14:textId="77777777" w:rsidR="007A212D" w:rsidRPr="00335B10" w:rsidRDefault="007A212D">
      <w:pPr>
        <w:rPr>
          <w:rFonts w:asciiTheme="minorHAnsi" w:hAnsiTheme="minorHAnsi"/>
          <w:szCs w:val="32"/>
        </w:rPr>
      </w:pPr>
    </w:p>
    <w:p w14:paraId="5DCD1E09" w14:textId="77777777" w:rsidR="007A212D" w:rsidRPr="00335B10" w:rsidRDefault="007A212D">
      <w:pPr>
        <w:rPr>
          <w:rFonts w:asciiTheme="minorHAnsi" w:hAnsiTheme="minorHAnsi"/>
          <w:szCs w:val="32"/>
        </w:rPr>
      </w:pPr>
    </w:p>
    <w:p w14:paraId="028812A4" w14:textId="77777777" w:rsidR="007A212D" w:rsidRPr="00335B10" w:rsidRDefault="007A212D">
      <w:pPr>
        <w:rPr>
          <w:rFonts w:asciiTheme="minorHAnsi" w:hAnsiTheme="minorHAnsi"/>
          <w:szCs w:val="32"/>
        </w:rPr>
      </w:pPr>
    </w:p>
    <w:p w14:paraId="5F4CA2E1" w14:textId="77777777" w:rsidR="007A212D" w:rsidRPr="00335B10" w:rsidRDefault="007A212D">
      <w:pPr>
        <w:rPr>
          <w:rFonts w:asciiTheme="minorHAnsi" w:hAnsiTheme="minorHAnsi"/>
          <w:szCs w:val="32"/>
        </w:rPr>
      </w:pPr>
    </w:p>
    <w:p w14:paraId="2E18C7BC" w14:textId="77777777" w:rsidR="007A212D" w:rsidRPr="00335B10" w:rsidRDefault="007A212D">
      <w:pPr>
        <w:rPr>
          <w:rFonts w:asciiTheme="minorHAnsi" w:hAnsiTheme="minorHAnsi"/>
          <w:szCs w:val="32"/>
        </w:rPr>
      </w:pPr>
    </w:p>
    <w:p w14:paraId="02A47B44" w14:textId="77777777" w:rsidR="007A212D" w:rsidRPr="00335B10" w:rsidRDefault="007A212D">
      <w:pPr>
        <w:rPr>
          <w:rFonts w:asciiTheme="minorHAnsi" w:hAnsiTheme="minorHAnsi"/>
          <w:szCs w:val="32"/>
        </w:rPr>
      </w:pPr>
    </w:p>
    <w:p w14:paraId="1E0DCA73" w14:textId="77777777" w:rsidR="007A212D" w:rsidRPr="00335B10" w:rsidRDefault="007A212D">
      <w:pPr>
        <w:rPr>
          <w:rFonts w:asciiTheme="minorHAnsi" w:hAnsiTheme="minorHAnsi"/>
          <w:szCs w:val="32"/>
        </w:rPr>
      </w:pPr>
    </w:p>
    <w:p w14:paraId="65E9DF50" w14:textId="77777777" w:rsidR="007A212D" w:rsidRPr="00335B10" w:rsidRDefault="007A212D">
      <w:pPr>
        <w:rPr>
          <w:rFonts w:asciiTheme="minorHAnsi" w:hAnsiTheme="minorHAnsi"/>
          <w:szCs w:val="32"/>
        </w:rPr>
      </w:pPr>
    </w:p>
    <w:p w14:paraId="378EC74A" w14:textId="77777777" w:rsidR="007A212D" w:rsidRPr="00335B10" w:rsidRDefault="007A212D">
      <w:pPr>
        <w:rPr>
          <w:rFonts w:asciiTheme="minorHAnsi" w:hAnsiTheme="minorHAnsi"/>
          <w:szCs w:val="32"/>
        </w:rPr>
      </w:pPr>
    </w:p>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4CC5D3B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273A0C5D"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xml:space="preserve">. .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01/22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F29C" w14:textId="77777777" w:rsidR="0087648F" w:rsidRDefault="0087648F" w:rsidP="00E158B4">
      <w:r>
        <w:separator/>
      </w:r>
    </w:p>
  </w:endnote>
  <w:endnote w:type="continuationSeparator" w:id="0">
    <w:p w14:paraId="34146722" w14:textId="77777777" w:rsidR="0087648F" w:rsidRDefault="0087648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4D18" w14:textId="77777777" w:rsidR="0087648F" w:rsidRDefault="0087648F" w:rsidP="00E158B4">
      <w:r>
        <w:separator/>
      </w:r>
    </w:p>
  </w:footnote>
  <w:footnote w:type="continuationSeparator" w:id="0">
    <w:p w14:paraId="560B99E8" w14:textId="77777777" w:rsidR="0087648F" w:rsidRDefault="0087648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0C5E9A"/>
    <w:rsid w:val="00101934"/>
    <w:rsid w:val="00131B03"/>
    <w:rsid w:val="001F12A3"/>
    <w:rsid w:val="001F334A"/>
    <w:rsid w:val="0022564B"/>
    <w:rsid w:val="002658F3"/>
    <w:rsid w:val="0029392A"/>
    <w:rsid w:val="00297244"/>
    <w:rsid w:val="002C4CF4"/>
    <w:rsid w:val="002F4981"/>
    <w:rsid w:val="00332AA0"/>
    <w:rsid w:val="003332EF"/>
    <w:rsid w:val="00334AB1"/>
    <w:rsid w:val="00335B10"/>
    <w:rsid w:val="00342C1A"/>
    <w:rsid w:val="003571F3"/>
    <w:rsid w:val="003668C1"/>
    <w:rsid w:val="00367481"/>
    <w:rsid w:val="00392719"/>
    <w:rsid w:val="003B57EC"/>
    <w:rsid w:val="003E1165"/>
    <w:rsid w:val="003F0557"/>
    <w:rsid w:val="00421298"/>
    <w:rsid w:val="0043307E"/>
    <w:rsid w:val="004426F8"/>
    <w:rsid w:val="004B52EB"/>
    <w:rsid w:val="004E5227"/>
    <w:rsid w:val="00596D10"/>
    <w:rsid w:val="005A23A6"/>
    <w:rsid w:val="005C1842"/>
    <w:rsid w:val="005C42D1"/>
    <w:rsid w:val="005C4C50"/>
    <w:rsid w:val="005E05B4"/>
    <w:rsid w:val="00620B3E"/>
    <w:rsid w:val="006229B4"/>
    <w:rsid w:val="006844EB"/>
    <w:rsid w:val="006A1283"/>
    <w:rsid w:val="006D77AC"/>
    <w:rsid w:val="006F7FBC"/>
    <w:rsid w:val="007225E0"/>
    <w:rsid w:val="00727E78"/>
    <w:rsid w:val="00770B26"/>
    <w:rsid w:val="007A0BE3"/>
    <w:rsid w:val="007A212D"/>
    <w:rsid w:val="007A3679"/>
    <w:rsid w:val="007C7C53"/>
    <w:rsid w:val="007E58DE"/>
    <w:rsid w:val="008033F4"/>
    <w:rsid w:val="00834449"/>
    <w:rsid w:val="00862CAE"/>
    <w:rsid w:val="0087648F"/>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D31087"/>
    <w:rsid w:val="00D44C9A"/>
    <w:rsid w:val="00D51C88"/>
    <w:rsid w:val="00D648DC"/>
    <w:rsid w:val="00DE54F5"/>
    <w:rsid w:val="00E07C66"/>
    <w:rsid w:val="00E158B4"/>
    <w:rsid w:val="00E554B4"/>
    <w:rsid w:val="00E66C50"/>
    <w:rsid w:val="00EA48D4"/>
    <w:rsid w:val="00EE1A1C"/>
    <w:rsid w:val="00F14AE9"/>
    <w:rsid w:val="00F21FE5"/>
    <w:rsid w:val="00F42B3B"/>
    <w:rsid w:val="00F509BA"/>
    <w:rsid w:val="00F608BE"/>
    <w:rsid w:val="00F67AFB"/>
    <w:rsid w:val="00F73D96"/>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2022-01-05T12:45:00Z</dcterms:created>
  <dcterms:modified xsi:type="dcterms:W3CDTF">2022-01-05T12:45:00Z</dcterms:modified>
</cp:coreProperties>
</file>