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9BF7A" w14:textId="77777777" w:rsidR="002658F3" w:rsidRDefault="00D5784D" w:rsidP="00FB186A">
      <w:pPr>
        <w:spacing w:after="160" w:line="259" w:lineRule="auto"/>
        <w:rPr>
          <w:rFonts w:asciiTheme="minorHAnsi" w:hAnsiTheme="minorHAnsi"/>
          <w:b/>
          <w:sz w:val="32"/>
          <w:szCs w:val="32"/>
        </w:rPr>
      </w:pPr>
      <w:r w:rsidRPr="00D5784D">
        <w:rPr>
          <w:rFonts w:asciiTheme="minorHAnsi" w:hAnsiTheme="minorHAnsi"/>
          <w:b/>
          <w:sz w:val="32"/>
          <w:szCs w:val="32"/>
        </w:rPr>
        <w:t>Praxisübersicht: Wo stecken mögliche Augen-Gefährdungen in Ihrem Betrieb?</w:t>
      </w:r>
    </w:p>
    <w:tbl>
      <w:tblPr>
        <w:tblStyle w:val="Tabellenraster11"/>
        <w:tblW w:w="0" w:type="auto"/>
        <w:tblInd w:w="-147" w:type="dxa"/>
        <w:tblLook w:val="04A0" w:firstRow="1" w:lastRow="0" w:firstColumn="1" w:lastColumn="0" w:noHBand="0" w:noVBand="1"/>
      </w:tblPr>
      <w:tblGrid>
        <w:gridCol w:w="6379"/>
        <w:gridCol w:w="554"/>
        <w:gridCol w:w="648"/>
        <w:gridCol w:w="1628"/>
      </w:tblGrid>
      <w:tr w:rsidR="00D5784D" w:rsidRPr="00880815" w14:paraId="065DD17A" w14:textId="77777777" w:rsidTr="00D5784D">
        <w:tc>
          <w:tcPr>
            <w:tcW w:w="6379" w:type="dxa"/>
            <w:shd w:val="clear" w:color="auto" w:fill="DEEAF6" w:themeFill="accent1" w:themeFillTint="33"/>
          </w:tcPr>
          <w:p w14:paraId="3D337FC4" w14:textId="77777777" w:rsidR="00D5784D" w:rsidRPr="00880815" w:rsidRDefault="00D5784D" w:rsidP="00271706">
            <w:pPr>
              <w:rPr>
                <w:b/>
                <w:sz w:val="22"/>
                <w:szCs w:val="22"/>
              </w:rPr>
            </w:pPr>
          </w:p>
        </w:tc>
        <w:tc>
          <w:tcPr>
            <w:tcW w:w="1202" w:type="dxa"/>
            <w:gridSpan w:val="2"/>
            <w:shd w:val="clear" w:color="auto" w:fill="DEEAF6" w:themeFill="accent1" w:themeFillTint="33"/>
          </w:tcPr>
          <w:p w14:paraId="7BB950E0" w14:textId="77777777" w:rsidR="00D5784D" w:rsidRPr="00880815" w:rsidRDefault="00D5784D" w:rsidP="00271706">
            <w:pPr>
              <w:rPr>
                <w:b/>
                <w:sz w:val="22"/>
                <w:szCs w:val="22"/>
              </w:rPr>
            </w:pPr>
            <w:r w:rsidRPr="00880815">
              <w:rPr>
                <w:b/>
                <w:sz w:val="22"/>
                <w:szCs w:val="22"/>
              </w:rPr>
              <w:t>Erfüllt?</w:t>
            </w:r>
          </w:p>
          <w:p w14:paraId="0F6096F1" w14:textId="77777777" w:rsidR="00D5784D" w:rsidRPr="00880815" w:rsidRDefault="00D5784D" w:rsidP="00271706">
            <w:pPr>
              <w:rPr>
                <w:b/>
                <w:sz w:val="22"/>
                <w:szCs w:val="22"/>
              </w:rPr>
            </w:pPr>
            <w:r w:rsidRPr="00880815">
              <w:rPr>
                <w:b/>
                <w:sz w:val="22"/>
                <w:szCs w:val="22"/>
              </w:rPr>
              <w:t>Ja     Nein</w:t>
            </w:r>
          </w:p>
        </w:tc>
        <w:tc>
          <w:tcPr>
            <w:tcW w:w="1628" w:type="dxa"/>
            <w:shd w:val="clear" w:color="auto" w:fill="DEEAF6" w:themeFill="accent1" w:themeFillTint="33"/>
          </w:tcPr>
          <w:p w14:paraId="078B4EE1" w14:textId="77777777" w:rsidR="00D5784D" w:rsidRPr="00880815" w:rsidRDefault="00D5784D" w:rsidP="00271706">
            <w:pPr>
              <w:rPr>
                <w:b/>
                <w:sz w:val="22"/>
                <w:szCs w:val="22"/>
              </w:rPr>
            </w:pPr>
            <w:r w:rsidRPr="00880815">
              <w:rPr>
                <w:b/>
                <w:sz w:val="22"/>
                <w:szCs w:val="22"/>
              </w:rPr>
              <w:t>Anmerkungen</w:t>
            </w:r>
          </w:p>
        </w:tc>
      </w:tr>
      <w:tr w:rsidR="00D5784D" w:rsidRPr="00880815" w14:paraId="3382A6B1" w14:textId="77777777" w:rsidTr="00271706">
        <w:trPr>
          <w:trHeight w:val="851"/>
        </w:trPr>
        <w:tc>
          <w:tcPr>
            <w:tcW w:w="6379" w:type="dxa"/>
          </w:tcPr>
          <w:p w14:paraId="5839F096" w14:textId="77777777" w:rsidR="00D5784D" w:rsidRPr="00880815" w:rsidRDefault="00D5784D" w:rsidP="00271706">
            <w:pPr>
              <w:rPr>
                <w:sz w:val="22"/>
                <w:szCs w:val="22"/>
              </w:rPr>
            </w:pPr>
            <w:r w:rsidRPr="00880815">
              <w:rPr>
                <w:b/>
                <w:sz w:val="22"/>
                <w:szCs w:val="22"/>
              </w:rPr>
              <w:t>Mechanische Gefährdungen</w:t>
            </w:r>
            <w:r w:rsidRPr="00880815">
              <w:rPr>
                <w:sz w:val="22"/>
                <w:szCs w:val="22"/>
              </w:rPr>
              <w:t xml:space="preserve"> durch Schleifen, Fräsen, Drehen oder Meißeln. Fremdkörper durch Splitter, Späne oder Stäube können zum Beispiel in das Gesicht oder Auge dringen und Verletzungen am und im Auge verursachen.</w:t>
            </w:r>
          </w:p>
          <w:p w14:paraId="41CF9E55" w14:textId="77777777" w:rsidR="00D5784D" w:rsidRPr="00880815" w:rsidRDefault="00D5784D" w:rsidP="00271706">
            <w:pPr>
              <w:rPr>
                <w:sz w:val="22"/>
                <w:szCs w:val="22"/>
              </w:rPr>
            </w:pPr>
          </w:p>
          <w:p w14:paraId="54F9F5AC" w14:textId="77777777" w:rsidR="00D5784D" w:rsidRPr="00880815" w:rsidRDefault="00D5784D" w:rsidP="00271706">
            <w:pPr>
              <w:rPr>
                <w:sz w:val="22"/>
                <w:szCs w:val="22"/>
              </w:rPr>
            </w:pPr>
            <w:r w:rsidRPr="00880815">
              <w:rPr>
                <w:b/>
                <w:sz w:val="22"/>
                <w:szCs w:val="22"/>
              </w:rPr>
              <w:t>Schutzmaßnahmen</w:t>
            </w:r>
            <w:r w:rsidRPr="00880815">
              <w:rPr>
                <w:sz w:val="22"/>
                <w:szCs w:val="22"/>
              </w:rPr>
              <w:t>: z. B. Schutzverkleidung, Schutzhauben, Sichtscheiben, Drahtgewebe</w:t>
            </w:r>
          </w:p>
        </w:tc>
        <w:tc>
          <w:tcPr>
            <w:tcW w:w="554" w:type="dxa"/>
          </w:tcPr>
          <w:p w14:paraId="1452BCAD" w14:textId="77777777" w:rsidR="00D5784D" w:rsidRPr="00880815" w:rsidRDefault="00D5784D" w:rsidP="00271706">
            <w:pPr>
              <w:rPr>
                <w:sz w:val="22"/>
                <w:szCs w:val="22"/>
              </w:rPr>
            </w:pPr>
          </w:p>
          <w:sdt>
            <w:sdtPr>
              <w:rPr>
                <w:sz w:val="22"/>
                <w:szCs w:val="22"/>
              </w:rPr>
              <w:id w:val="1775370500"/>
              <w14:checkbox>
                <w14:checked w14:val="0"/>
                <w14:checkedState w14:val="2612" w14:font="MS Gothic"/>
                <w14:uncheckedState w14:val="2610" w14:font="MS Gothic"/>
              </w14:checkbox>
            </w:sdtPr>
            <w:sdtEndPr/>
            <w:sdtContent>
              <w:p w14:paraId="451CEF9F"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02217823" w14:textId="77777777" w:rsidR="00D5784D" w:rsidRPr="00880815" w:rsidRDefault="00D5784D" w:rsidP="00271706">
            <w:pPr>
              <w:rPr>
                <w:sz w:val="22"/>
                <w:szCs w:val="22"/>
              </w:rPr>
            </w:pPr>
          </w:p>
          <w:p w14:paraId="590A943B" w14:textId="77777777" w:rsidR="00D5784D" w:rsidRPr="00880815" w:rsidRDefault="00D5784D" w:rsidP="00271706">
            <w:pPr>
              <w:rPr>
                <w:sz w:val="22"/>
                <w:szCs w:val="22"/>
              </w:rPr>
            </w:pPr>
          </w:p>
          <w:p w14:paraId="05E57A26" w14:textId="77777777" w:rsidR="00D5784D" w:rsidRPr="00880815" w:rsidRDefault="00D5784D" w:rsidP="00271706">
            <w:pPr>
              <w:rPr>
                <w:sz w:val="22"/>
                <w:szCs w:val="22"/>
              </w:rPr>
            </w:pPr>
          </w:p>
          <w:sdt>
            <w:sdtPr>
              <w:rPr>
                <w:sz w:val="22"/>
                <w:szCs w:val="22"/>
              </w:rPr>
              <w:id w:val="1250851358"/>
              <w14:checkbox>
                <w14:checked w14:val="0"/>
                <w14:checkedState w14:val="2612" w14:font="MS Gothic"/>
                <w14:uncheckedState w14:val="2610" w14:font="MS Gothic"/>
              </w14:checkbox>
            </w:sdtPr>
            <w:sdtEndPr/>
            <w:sdtContent>
              <w:p w14:paraId="4F8BBEB3"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648" w:type="dxa"/>
          </w:tcPr>
          <w:p w14:paraId="3F1FAA06" w14:textId="77777777" w:rsidR="00D5784D" w:rsidRPr="00880815" w:rsidRDefault="00D5784D" w:rsidP="00271706">
            <w:pPr>
              <w:rPr>
                <w:sz w:val="22"/>
                <w:szCs w:val="22"/>
              </w:rPr>
            </w:pPr>
          </w:p>
          <w:sdt>
            <w:sdtPr>
              <w:rPr>
                <w:sz w:val="22"/>
                <w:szCs w:val="22"/>
              </w:rPr>
              <w:id w:val="786930943"/>
              <w14:checkbox>
                <w14:checked w14:val="0"/>
                <w14:checkedState w14:val="2612" w14:font="MS Gothic"/>
                <w14:uncheckedState w14:val="2610" w14:font="MS Gothic"/>
              </w14:checkbox>
            </w:sdtPr>
            <w:sdtEndPr/>
            <w:sdtContent>
              <w:p w14:paraId="3CCA8F95"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41F31415" w14:textId="77777777" w:rsidR="00D5784D" w:rsidRPr="00880815" w:rsidRDefault="00D5784D" w:rsidP="00271706">
            <w:pPr>
              <w:rPr>
                <w:sz w:val="22"/>
                <w:szCs w:val="22"/>
              </w:rPr>
            </w:pPr>
          </w:p>
          <w:p w14:paraId="25563203" w14:textId="77777777" w:rsidR="00D5784D" w:rsidRPr="00880815" w:rsidRDefault="00D5784D" w:rsidP="00271706">
            <w:pPr>
              <w:rPr>
                <w:sz w:val="22"/>
                <w:szCs w:val="22"/>
              </w:rPr>
            </w:pPr>
          </w:p>
          <w:p w14:paraId="76C96265" w14:textId="77777777" w:rsidR="00D5784D" w:rsidRPr="00880815" w:rsidRDefault="00D5784D" w:rsidP="00271706">
            <w:pPr>
              <w:rPr>
                <w:sz w:val="22"/>
                <w:szCs w:val="22"/>
              </w:rPr>
            </w:pPr>
          </w:p>
          <w:sdt>
            <w:sdtPr>
              <w:rPr>
                <w:sz w:val="22"/>
                <w:szCs w:val="22"/>
              </w:rPr>
              <w:id w:val="627824436"/>
              <w14:checkbox>
                <w14:checked w14:val="0"/>
                <w14:checkedState w14:val="2612" w14:font="MS Gothic"/>
                <w14:uncheckedState w14:val="2610" w14:font="MS Gothic"/>
              </w14:checkbox>
            </w:sdtPr>
            <w:sdtEndPr/>
            <w:sdtContent>
              <w:p w14:paraId="26D0BD92"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1628" w:type="dxa"/>
          </w:tcPr>
          <w:p w14:paraId="31054DB3" w14:textId="77777777" w:rsidR="00D5784D" w:rsidRPr="00880815" w:rsidRDefault="00D5784D" w:rsidP="00271706">
            <w:pPr>
              <w:rPr>
                <w:sz w:val="22"/>
                <w:szCs w:val="22"/>
              </w:rPr>
            </w:pPr>
          </w:p>
        </w:tc>
      </w:tr>
      <w:tr w:rsidR="00D5784D" w:rsidRPr="00880815" w14:paraId="0FDED872" w14:textId="77777777" w:rsidTr="00271706">
        <w:trPr>
          <w:trHeight w:val="910"/>
        </w:trPr>
        <w:tc>
          <w:tcPr>
            <w:tcW w:w="6379" w:type="dxa"/>
          </w:tcPr>
          <w:p w14:paraId="3641A5E6" w14:textId="77777777" w:rsidR="00D5784D" w:rsidRPr="00880815" w:rsidRDefault="00D5784D" w:rsidP="00D5784D">
            <w:pPr>
              <w:rPr>
                <w:sz w:val="22"/>
                <w:szCs w:val="22"/>
              </w:rPr>
            </w:pPr>
            <w:r w:rsidRPr="00880815">
              <w:rPr>
                <w:b/>
                <w:sz w:val="22"/>
                <w:szCs w:val="22"/>
              </w:rPr>
              <w:t>Optische Gefährdungen</w:t>
            </w:r>
            <w:r w:rsidRPr="00880815">
              <w:rPr>
                <w:sz w:val="22"/>
                <w:szCs w:val="22"/>
              </w:rPr>
              <w:t xml:space="preserve"> durch Schweißen, Bearbeitung von Glas oder Metall, Lasereinrichtung. Schädigung der Augen durch Lichtquellen, künstliche Strahlung durch Laser oder Infrarot oder UV-Strahlung.</w:t>
            </w:r>
          </w:p>
          <w:p w14:paraId="0F863AFB" w14:textId="77777777" w:rsidR="00D5784D" w:rsidRPr="00880815" w:rsidRDefault="00D5784D" w:rsidP="00D5784D">
            <w:pPr>
              <w:rPr>
                <w:sz w:val="22"/>
                <w:szCs w:val="22"/>
              </w:rPr>
            </w:pPr>
          </w:p>
          <w:p w14:paraId="2B915B2B" w14:textId="77777777" w:rsidR="00D5784D" w:rsidRPr="00880815" w:rsidRDefault="00D5784D" w:rsidP="00D5784D">
            <w:pPr>
              <w:rPr>
                <w:sz w:val="22"/>
                <w:szCs w:val="22"/>
              </w:rPr>
            </w:pPr>
            <w:r w:rsidRPr="00880815">
              <w:rPr>
                <w:b/>
                <w:sz w:val="22"/>
                <w:szCs w:val="22"/>
              </w:rPr>
              <w:t>Schutzmaßnahmen</w:t>
            </w:r>
            <w:r w:rsidRPr="00880815">
              <w:rPr>
                <w:sz w:val="22"/>
                <w:szCs w:val="22"/>
              </w:rPr>
              <w:t xml:space="preserve">: z. B. Sonnenschutzfilter, </w:t>
            </w:r>
            <w:proofErr w:type="spellStart"/>
            <w:r w:rsidRPr="00880815">
              <w:rPr>
                <w:sz w:val="22"/>
                <w:szCs w:val="22"/>
              </w:rPr>
              <w:t>Schweißerschutzfilter</w:t>
            </w:r>
            <w:proofErr w:type="spellEnd"/>
            <w:r w:rsidRPr="00880815">
              <w:rPr>
                <w:sz w:val="22"/>
                <w:szCs w:val="22"/>
              </w:rPr>
              <w:t>, kombinierte Schutzfilter</w:t>
            </w:r>
          </w:p>
        </w:tc>
        <w:tc>
          <w:tcPr>
            <w:tcW w:w="554" w:type="dxa"/>
          </w:tcPr>
          <w:p w14:paraId="02634C01" w14:textId="77777777" w:rsidR="00D5784D" w:rsidRPr="00880815" w:rsidRDefault="00D5784D" w:rsidP="00271706">
            <w:pPr>
              <w:rPr>
                <w:sz w:val="22"/>
                <w:szCs w:val="22"/>
              </w:rPr>
            </w:pPr>
          </w:p>
          <w:sdt>
            <w:sdtPr>
              <w:rPr>
                <w:sz w:val="22"/>
                <w:szCs w:val="22"/>
              </w:rPr>
              <w:id w:val="50655460"/>
              <w14:checkbox>
                <w14:checked w14:val="0"/>
                <w14:checkedState w14:val="2612" w14:font="MS Gothic"/>
                <w14:uncheckedState w14:val="2610" w14:font="MS Gothic"/>
              </w14:checkbox>
            </w:sdtPr>
            <w:sdtEndPr/>
            <w:sdtContent>
              <w:p w14:paraId="36676B80"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3893DCA1" w14:textId="77777777" w:rsidR="00D5784D" w:rsidRPr="00880815" w:rsidRDefault="00D5784D" w:rsidP="00271706">
            <w:pPr>
              <w:rPr>
                <w:sz w:val="22"/>
                <w:szCs w:val="22"/>
              </w:rPr>
            </w:pPr>
          </w:p>
          <w:p w14:paraId="1B83CFC7" w14:textId="77777777" w:rsidR="00D5784D" w:rsidRPr="00880815" w:rsidRDefault="00D5784D" w:rsidP="00271706">
            <w:pPr>
              <w:rPr>
                <w:sz w:val="22"/>
                <w:szCs w:val="22"/>
              </w:rPr>
            </w:pPr>
          </w:p>
          <w:p w14:paraId="2AC6BD1E" w14:textId="77777777" w:rsidR="00D5784D" w:rsidRPr="00880815" w:rsidRDefault="00D5784D" w:rsidP="00271706">
            <w:pPr>
              <w:rPr>
                <w:sz w:val="22"/>
                <w:szCs w:val="22"/>
              </w:rPr>
            </w:pPr>
          </w:p>
          <w:sdt>
            <w:sdtPr>
              <w:rPr>
                <w:sz w:val="22"/>
                <w:szCs w:val="22"/>
              </w:rPr>
              <w:id w:val="-684440899"/>
              <w14:checkbox>
                <w14:checked w14:val="0"/>
                <w14:checkedState w14:val="2612" w14:font="MS Gothic"/>
                <w14:uncheckedState w14:val="2610" w14:font="MS Gothic"/>
              </w14:checkbox>
            </w:sdtPr>
            <w:sdtEndPr/>
            <w:sdtContent>
              <w:p w14:paraId="2551E7BD"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648" w:type="dxa"/>
          </w:tcPr>
          <w:p w14:paraId="52340E35" w14:textId="77777777" w:rsidR="00D5784D" w:rsidRPr="00880815" w:rsidRDefault="00D5784D" w:rsidP="00271706">
            <w:pPr>
              <w:rPr>
                <w:sz w:val="22"/>
                <w:szCs w:val="22"/>
              </w:rPr>
            </w:pPr>
          </w:p>
          <w:sdt>
            <w:sdtPr>
              <w:rPr>
                <w:sz w:val="22"/>
                <w:szCs w:val="22"/>
              </w:rPr>
              <w:id w:val="-1696840148"/>
              <w14:checkbox>
                <w14:checked w14:val="0"/>
                <w14:checkedState w14:val="2612" w14:font="MS Gothic"/>
                <w14:uncheckedState w14:val="2610" w14:font="MS Gothic"/>
              </w14:checkbox>
            </w:sdtPr>
            <w:sdtEndPr/>
            <w:sdtContent>
              <w:p w14:paraId="3211EB36"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747935EE" w14:textId="77777777" w:rsidR="00D5784D" w:rsidRPr="00880815" w:rsidRDefault="00D5784D" w:rsidP="00271706">
            <w:pPr>
              <w:rPr>
                <w:sz w:val="22"/>
                <w:szCs w:val="22"/>
              </w:rPr>
            </w:pPr>
          </w:p>
          <w:p w14:paraId="6916D7F4" w14:textId="77777777" w:rsidR="00D5784D" w:rsidRPr="00880815" w:rsidRDefault="00D5784D" w:rsidP="00271706">
            <w:pPr>
              <w:rPr>
                <w:sz w:val="22"/>
                <w:szCs w:val="22"/>
              </w:rPr>
            </w:pPr>
          </w:p>
          <w:p w14:paraId="2C67AC72" w14:textId="77777777" w:rsidR="00D5784D" w:rsidRPr="00880815" w:rsidRDefault="00D5784D" w:rsidP="00271706">
            <w:pPr>
              <w:rPr>
                <w:sz w:val="22"/>
                <w:szCs w:val="22"/>
              </w:rPr>
            </w:pPr>
          </w:p>
          <w:sdt>
            <w:sdtPr>
              <w:rPr>
                <w:sz w:val="22"/>
                <w:szCs w:val="22"/>
              </w:rPr>
              <w:id w:val="1551417875"/>
              <w14:checkbox>
                <w14:checked w14:val="0"/>
                <w14:checkedState w14:val="2612" w14:font="MS Gothic"/>
                <w14:uncheckedState w14:val="2610" w14:font="MS Gothic"/>
              </w14:checkbox>
            </w:sdtPr>
            <w:sdtEndPr/>
            <w:sdtContent>
              <w:p w14:paraId="204F4E1C"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1628" w:type="dxa"/>
          </w:tcPr>
          <w:p w14:paraId="1D744098" w14:textId="77777777" w:rsidR="00D5784D" w:rsidRPr="00880815" w:rsidRDefault="00D5784D" w:rsidP="00271706">
            <w:pPr>
              <w:rPr>
                <w:sz w:val="22"/>
                <w:szCs w:val="22"/>
              </w:rPr>
            </w:pPr>
          </w:p>
        </w:tc>
      </w:tr>
      <w:tr w:rsidR="00D5784D" w:rsidRPr="00880815" w14:paraId="5F63B6CE" w14:textId="77777777" w:rsidTr="00271706">
        <w:trPr>
          <w:trHeight w:val="851"/>
        </w:trPr>
        <w:tc>
          <w:tcPr>
            <w:tcW w:w="6379" w:type="dxa"/>
          </w:tcPr>
          <w:p w14:paraId="73223CFE" w14:textId="77777777" w:rsidR="00D5784D" w:rsidRPr="00880815" w:rsidRDefault="00D5784D" w:rsidP="00D5784D">
            <w:pPr>
              <w:rPr>
                <w:sz w:val="22"/>
                <w:szCs w:val="22"/>
              </w:rPr>
            </w:pPr>
            <w:r w:rsidRPr="00880815">
              <w:rPr>
                <w:b/>
                <w:sz w:val="22"/>
                <w:szCs w:val="22"/>
              </w:rPr>
              <w:t>Chemische Gefährdungen</w:t>
            </w:r>
            <w:r w:rsidRPr="00880815">
              <w:rPr>
                <w:sz w:val="22"/>
                <w:szCs w:val="22"/>
              </w:rPr>
              <w:t xml:space="preserve"> durch Verarbeitung chemischer Substanzen oder Stoffe und Laborarbeiten. Gase, Rauche, Dämpfe, Säuren, Lösemittel etc. können ins Auge und Gesicht dringen und schwere Verätzungen und Schädigungen verursachen.</w:t>
            </w:r>
          </w:p>
          <w:p w14:paraId="038AC33B" w14:textId="77777777" w:rsidR="00D5784D" w:rsidRPr="00880815" w:rsidRDefault="00D5784D" w:rsidP="00D5784D">
            <w:pPr>
              <w:rPr>
                <w:sz w:val="22"/>
                <w:szCs w:val="22"/>
              </w:rPr>
            </w:pPr>
          </w:p>
          <w:p w14:paraId="7D7051B9" w14:textId="77777777" w:rsidR="00D5784D" w:rsidRPr="00880815" w:rsidRDefault="00D5784D" w:rsidP="00D5784D">
            <w:pPr>
              <w:rPr>
                <w:sz w:val="22"/>
                <w:szCs w:val="22"/>
              </w:rPr>
            </w:pPr>
            <w:r w:rsidRPr="00880815">
              <w:rPr>
                <w:b/>
                <w:sz w:val="22"/>
                <w:szCs w:val="22"/>
              </w:rPr>
              <w:t>Schutzmaßnahmen</w:t>
            </w:r>
            <w:r w:rsidRPr="00880815">
              <w:rPr>
                <w:sz w:val="22"/>
                <w:szCs w:val="22"/>
              </w:rPr>
              <w:t xml:space="preserve">: Lüftungs- und Absaugeinrichtungen, Zuführungsleitungen, flüssigkeitsdichte Handschuhe, Korbbrillen, die das Auge vollständig verdecken, Schutzschirm oder Schutzschild, </w:t>
            </w:r>
            <w:proofErr w:type="gramStart"/>
            <w:r w:rsidRPr="00880815">
              <w:rPr>
                <w:sz w:val="22"/>
                <w:szCs w:val="22"/>
              </w:rPr>
              <w:t>die Gesicht</w:t>
            </w:r>
            <w:proofErr w:type="gramEnd"/>
            <w:r w:rsidRPr="00880815">
              <w:rPr>
                <w:sz w:val="22"/>
                <w:szCs w:val="22"/>
              </w:rPr>
              <w:t xml:space="preserve"> und Hals zusätzlich schützen.</w:t>
            </w:r>
          </w:p>
        </w:tc>
        <w:tc>
          <w:tcPr>
            <w:tcW w:w="554" w:type="dxa"/>
          </w:tcPr>
          <w:p w14:paraId="58FC1540" w14:textId="77777777" w:rsidR="00D5784D" w:rsidRPr="00880815" w:rsidRDefault="00D5784D" w:rsidP="00271706">
            <w:pPr>
              <w:rPr>
                <w:sz w:val="22"/>
                <w:szCs w:val="22"/>
              </w:rPr>
            </w:pPr>
          </w:p>
          <w:sdt>
            <w:sdtPr>
              <w:rPr>
                <w:sz w:val="22"/>
                <w:szCs w:val="22"/>
              </w:rPr>
              <w:id w:val="-1748110356"/>
              <w14:checkbox>
                <w14:checked w14:val="0"/>
                <w14:checkedState w14:val="2612" w14:font="MS Gothic"/>
                <w14:uncheckedState w14:val="2610" w14:font="MS Gothic"/>
              </w14:checkbox>
            </w:sdtPr>
            <w:sdtEndPr/>
            <w:sdtContent>
              <w:p w14:paraId="59C81995"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6C8A4118" w14:textId="77777777" w:rsidR="00D5784D" w:rsidRPr="00880815" w:rsidRDefault="00D5784D" w:rsidP="00271706">
            <w:pPr>
              <w:rPr>
                <w:sz w:val="22"/>
                <w:szCs w:val="22"/>
              </w:rPr>
            </w:pPr>
          </w:p>
          <w:p w14:paraId="0EF01901" w14:textId="77777777" w:rsidR="00D5784D" w:rsidRPr="00880815" w:rsidRDefault="00D5784D" w:rsidP="00271706">
            <w:pPr>
              <w:rPr>
                <w:sz w:val="22"/>
                <w:szCs w:val="22"/>
              </w:rPr>
            </w:pPr>
          </w:p>
          <w:p w14:paraId="2BFBE267" w14:textId="77777777" w:rsidR="00D5784D" w:rsidRPr="00880815" w:rsidRDefault="00D5784D" w:rsidP="00271706">
            <w:pPr>
              <w:rPr>
                <w:sz w:val="22"/>
                <w:szCs w:val="22"/>
              </w:rPr>
            </w:pPr>
          </w:p>
          <w:p w14:paraId="7929553E" w14:textId="77777777" w:rsidR="00D5784D" w:rsidRPr="00880815" w:rsidRDefault="00D5784D" w:rsidP="00271706">
            <w:pPr>
              <w:rPr>
                <w:sz w:val="22"/>
                <w:szCs w:val="22"/>
              </w:rPr>
            </w:pPr>
          </w:p>
          <w:sdt>
            <w:sdtPr>
              <w:rPr>
                <w:sz w:val="22"/>
                <w:szCs w:val="22"/>
              </w:rPr>
              <w:id w:val="277915049"/>
              <w14:checkbox>
                <w14:checked w14:val="0"/>
                <w14:checkedState w14:val="2612" w14:font="MS Gothic"/>
                <w14:uncheckedState w14:val="2610" w14:font="MS Gothic"/>
              </w14:checkbox>
            </w:sdtPr>
            <w:sdtEndPr/>
            <w:sdtContent>
              <w:p w14:paraId="41B824D5"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648" w:type="dxa"/>
          </w:tcPr>
          <w:p w14:paraId="5069DC37" w14:textId="77777777" w:rsidR="00D5784D" w:rsidRPr="00880815" w:rsidRDefault="00D5784D" w:rsidP="00271706">
            <w:pPr>
              <w:rPr>
                <w:sz w:val="22"/>
                <w:szCs w:val="22"/>
              </w:rPr>
            </w:pPr>
          </w:p>
          <w:sdt>
            <w:sdtPr>
              <w:rPr>
                <w:sz w:val="22"/>
                <w:szCs w:val="22"/>
              </w:rPr>
              <w:id w:val="-1190057985"/>
              <w14:checkbox>
                <w14:checked w14:val="0"/>
                <w14:checkedState w14:val="2612" w14:font="MS Gothic"/>
                <w14:uncheckedState w14:val="2610" w14:font="MS Gothic"/>
              </w14:checkbox>
            </w:sdtPr>
            <w:sdtEndPr/>
            <w:sdtContent>
              <w:p w14:paraId="083205D9"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0216FD79" w14:textId="77777777" w:rsidR="00D5784D" w:rsidRPr="00880815" w:rsidRDefault="00D5784D" w:rsidP="00271706">
            <w:pPr>
              <w:rPr>
                <w:sz w:val="22"/>
                <w:szCs w:val="22"/>
              </w:rPr>
            </w:pPr>
          </w:p>
          <w:p w14:paraId="4706C1CE" w14:textId="77777777" w:rsidR="00D5784D" w:rsidRPr="00880815" w:rsidRDefault="00D5784D" w:rsidP="00271706">
            <w:pPr>
              <w:rPr>
                <w:sz w:val="22"/>
                <w:szCs w:val="22"/>
              </w:rPr>
            </w:pPr>
          </w:p>
          <w:p w14:paraId="6945D42D" w14:textId="77777777" w:rsidR="00D5784D" w:rsidRPr="00880815" w:rsidRDefault="00D5784D" w:rsidP="00271706">
            <w:pPr>
              <w:rPr>
                <w:sz w:val="22"/>
                <w:szCs w:val="22"/>
              </w:rPr>
            </w:pPr>
          </w:p>
          <w:p w14:paraId="36E9B91C" w14:textId="77777777" w:rsidR="00D5784D" w:rsidRPr="00880815" w:rsidRDefault="00D5784D" w:rsidP="00271706">
            <w:pPr>
              <w:rPr>
                <w:sz w:val="22"/>
                <w:szCs w:val="22"/>
              </w:rPr>
            </w:pPr>
          </w:p>
          <w:sdt>
            <w:sdtPr>
              <w:rPr>
                <w:sz w:val="22"/>
                <w:szCs w:val="22"/>
              </w:rPr>
              <w:id w:val="-1562085197"/>
              <w14:checkbox>
                <w14:checked w14:val="0"/>
                <w14:checkedState w14:val="2612" w14:font="MS Gothic"/>
                <w14:uncheckedState w14:val="2610" w14:font="MS Gothic"/>
              </w14:checkbox>
            </w:sdtPr>
            <w:sdtEndPr/>
            <w:sdtContent>
              <w:p w14:paraId="3F6F3D31"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1628" w:type="dxa"/>
          </w:tcPr>
          <w:p w14:paraId="298B485C" w14:textId="77777777" w:rsidR="00D5784D" w:rsidRPr="00880815" w:rsidRDefault="00D5784D" w:rsidP="00271706">
            <w:pPr>
              <w:rPr>
                <w:sz w:val="22"/>
                <w:szCs w:val="22"/>
              </w:rPr>
            </w:pPr>
          </w:p>
        </w:tc>
      </w:tr>
      <w:tr w:rsidR="00D5784D" w:rsidRPr="00880815" w14:paraId="6155A771" w14:textId="77777777" w:rsidTr="00271706">
        <w:trPr>
          <w:trHeight w:val="851"/>
        </w:trPr>
        <w:tc>
          <w:tcPr>
            <w:tcW w:w="6379" w:type="dxa"/>
          </w:tcPr>
          <w:p w14:paraId="0F68DE52" w14:textId="77777777" w:rsidR="00D5784D" w:rsidRPr="00880815" w:rsidRDefault="00D5784D" w:rsidP="00271706">
            <w:pPr>
              <w:rPr>
                <w:sz w:val="22"/>
                <w:szCs w:val="22"/>
              </w:rPr>
            </w:pPr>
            <w:r w:rsidRPr="00880815">
              <w:rPr>
                <w:b/>
                <w:sz w:val="22"/>
                <w:szCs w:val="22"/>
              </w:rPr>
              <w:t>Thermische Gefährdungen</w:t>
            </w:r>
            <w:r w:rsidRPr="00880815">
              <w:rPr>
                <w:sz w:val="22"/>
                <w:szCs w:val="22"/>
              </w:rPr>
              <w:t xml:space="preserve"> durch Hochöfen, Gießerei, Schmiede, Kühlhäuser. Kälte oder große Hitzeübertragung</w:t>
            </w:r>
          </w:p>
          <w:p w14:paraId="4525AF54" w14:textId="77777777" w:rsidR="00D5784D" w:rsidRPr="00880815" w:rsidRDefault="00D5784D" w:rsidP="00271706">
            <w:pPr>
              <w:rPr>
                <w:sz w:val="22"/>
                <w:szCs w:val="22"/>
              </w:rPr>
            </w:pPr>
            <w:r w:rsidRPr="00880815">
              <w:rPr>
                <w:sz w:val="22"/>
                <w:szCs w:val="22"/>
              </w:rPr>
              <w:t>durch Gase oder Dämpfe verursachen Verbrennungen, Austrocknung oder Augenreizungen.</w:t>
            </w:r>
          </w:p>
          <w:p w14:paraId="51C4048E" w14:textId="77777777" w:rsidR="00D5784D" w:rsidRPr="00880815" w:rsidRDefault="00D5784D" w:rsidP="00271706">
            <w:pPr>
              <w:rPr>
                <w:sz w:val="22"/>
                <w:szCs w:val="22"/>
              </w:rPr>
            </w:pPr>
          </w:p>
          <w:p w14:paraId="67EF89A9" w14:textId="77777777" w:rsidR="00D5784D" w:rsidRPr="00880815" w:rsidRDefault="00D5784D" w:rsidP="00271706">
            <w:pPr>
              <w:rPr>
                <w:sz w:val="22"/>
                <w:szCs w:val="22"/>
              </w:rPr>
            </w:pPr>
            <w:r w:rsidRPr="00880815">
              <w:rPr>
                <w:b/>
                <w:sz w:val="22"/>
                <w:szCs w:val="22"/>
              </w:rPr>
              <w:t>Schutzmaßnahmen</w:t>
            </w:r>
            <w:r w:rsidRPr="00880815">
              <w:rPr>
                <w:sz w:val="22"/>
                <w:szCs w:val="22"/>
              </w:rPr>
              <w:t>: Kühlsysteme, Wärmestrahlungsschutz, Filterscheiben etc.</w:t>
            </w:r>
          </w:p>
        </w:tc>
        <w:tc>
          <w:tcPr>
            <w:tcW w:w="554" w:type="dxa"/>
          </w:tcPr>
          <w:p w14:paraId="6B80FC92" w14:textId="77777777" w:rsidR="00D5784D" w:rsidRPr="00880815" w:rsidRDefault="00D5784D" w:rsidP="00271706">
            <w:pPr>
              <w:rPr>
                <w:sz w:val="22"/>
                <w:szCs w:val="22"/>
              </w:rPr>
            </w:pPr>
          </w:p>
          <w:sdt>
            <w:sdtPr>
              <w:rPr>
                <w:sz w:val="22"/>
                <w:szCs w:val="22"/>
              </w:rPr>
              <w:id w:val="857237328"/>
              <w14:checkbox>
                <w14:checked w14:val="0"/>
                <w14:checkedState w14:val="2612" w14:font="MS Gothic"/>
                <w14:uncheckedState w14:val="2610" w14:font="MS Gothic"/>
              </w14:checkbox>
            </w:sdtPr>
            <w:sdtEndPr/>
            <w:sdtContent>
              <w:p w14:paraId="4E66679F"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49A21EE5" w14:textId="77777777" w:rsidR="00D5784D" w:rsidRPr="00880815" w:rsidRDefault="00D5784D" w:rsidP="00271706">
            <w:pPr>
              <w:rPr>
                <w:sz w:val="22"/>
                <w:szCs w:val="22"/>
              </w:rPr>
            </w:pPr>
          </w:p>
          <w:p w14:paraId="6B8812C0" w14:textId="77777777" w:rsidR="00D5784D" w:rsidRPr="00880815" w:rsidRDefault="00D5784D" w:rsidP="00271706">
            <w:pPr>
              <w:rPr>
                <w:sz w:val="22"/>
                <w:szCs w:val="22"/>
              </w:rPr>
            </w:pPr>
          </w:p>
          <w:p w14:paraId="5E444E9A" w14:textId="77777777" w:rsidR="00D5784D" w:rsidRPr="00880815" w:rsidRDefault="00D5784D" w:rsidP="00271706">
            <w:pPr>
              <w:rPr>
                <w:sz w:val="22"/>
                <w:szCs w:val="22"/>
              </w:rPr>
            </w:pPr>
          </w:p>
          <w:sdt>
            <w:sdtPr>
              <w:rPr>
                <w:sz w:val="22"/>
                <w:szCs w:val="22"/>
              </w:rPr>
              <w:id w:val="-1008292911"/>
              <w14:checkbox>
                <w14:checked w14:val="0"/>
                <w14:checkedState w14:val="2612" w14:font="MS Gothic"/>
                <w14:uncheckedState w14:val="2610" w14:font="MS Gothic"/>
              </w14:checkbox>
            </w:sdtPr>
            <w:sdtEndPr/>
            <w:sdtContent>
              <w:p w14:paraId="7D8857B6"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648" w:type="dxa"/>
          </w:tcPr>
          <w:p w14:paraId="7299E54A" w14:textId="77777777" w:rsidR="00D5784D" w:rsidRPr="00880815" w:rsidRDefault="00D5784D" w:rsidP="00271706">
            <w:pPr>
              <w:rPr>
                <w:sz w:val="22"/>
                <w:szCs w:val="22"/>
              </w:rPr>
            </w:pPr>
          </w:p>
          <w:sdt>
            <w:sdtPr>
              <w:rPr>
                <w:sz w:val="22"/>
                <w:szCs w:val="22"/>
              </w:rPr>
              <w:id w:val="-785425100"/>
              <w14:checkbox>
                <w14:checked w14:val="0"/>
                <w14:checkedState w14:val="2612" w14:font="MS Gothic"/>
                <w14:uncheckedState w14:val="2610" w14:font="MS Gothic"/>
              </w14:checkbox>
            </w:sdtPr>
            <w:sdtEndPr/>
            <w:sdtContent>
              <w:p w14:paraId="14FE319C"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76C1EC89" w14:textId="77777777" w:rsidR="00D5784D" w:rsidRPr="00880815" w:rsidRDefault="00D5784D" w:rsidP="00271706">
            <w:pPr>
              <w:rPr>
                <w:sz w:val="22"/>
                <w:szCs w:val="22"/>
              </w:rPr>
            </w:pPr>
          </w:p>
          <w:p w14:paraId="089C2CD3" w14:textId="77777777" w:rsidR="00D5784D" w:rsidRPr="00880815" w:rsidRDefault="00D5784D" w:rsidP="00271706">
            <w:pPr>
              <w:rPr>
                <w:sz w:val="22"/>
                <w:szCs w:val="22"/>
              </w:rPr>
            </w:pPr>
          </w:p>
          <w:p w14:paraId="6A70413D" w14:textId="77777777" w:rsidR="00D5784D" w:rsidRPr="00880815" w:rsidRDefault="00D5784D" w:rsidP="00271706">
            <w:pPr>
              <w:rPr>
                <w:sz w:val="22"/>
                <w:szCs w:val="22"/>
              </w:rPr>
            </w:pPr>
          </w:p>
          <w:sdt>
            <w:sdtPr>
              <w:rPr>
                <w:sz w:val="22"/>
                <w:szCs w:val="22"/>
              </w:rPr>
              <w:id w:val="-636867914"/>
              <w14:checkbox>
                <w14:checked w14:val="0"/>
                <w14:checkedState w14:val="2612" w14:font="MS Gothic"/>
                <w14:uncheckedState w14:val="2610" w14:font="MS Gothic"/>
              </w14:checkbox>
            </w:sdtPr>
            <w:sdtEndPr/>
            <w:sdtContent>
              <w:p w14:paraId="6F83AFE7"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1628" w:type="dxa"/>
          </w:tcPr>
          <w:p w14:paraId="2A001C97" w14:textId="77777777" w:rsidR="00D5784D" w:rsidRPr="00880815" w:rsidRDefault="00D5784D" w:rsidP="00271706">
            <w:pPr>
              <w:rPr>
                <w:sz w:val="22"/>
                <w:szCs w:val="22"/>
              </w:rPr>
            </w:pPr>
          </w:p>
        </w:tc>
      </w:tr>
      <w:tr w:rsidR="00D5784D" w:rsidRPr="00880815" w14:paraId="4C06EC3C" w14:textId="77777777" w:rsidTr="00271706">
        <w:trPr>
          <w:trHeight w:val="851"/>
        </w:trPr>
        <w:tc>
          <w:tcPr>
            <w:tcW w:w="6379" w:type="dxa"/>
          </w:tcPr>
          <w:p w14:paraId="2E058B0B" w14:textId="77777777" w:rsidR="00D5784D" w:rsidRPr="00880815" w:rsidRDefault="00D5784D" w:rsidP="00271706">
            <w:pPr>
              <w:rPr>
                <w:sz w:val="22"/>
                <w:szCs w:val="22"/>
              </w:rPr>
            </w:pPr>
            <w:r w:rsidRPr="00880815">
              <w:rPr>
                <w:b/>
                <w:sz w:val="22"/>
                <w:szCs w:val="22"/>
              </w:rPr>
              <w:t>Biologische Gefährdungen</w:t>
            </w:r>
            <w:r w:rsidRPr="00880815">
              <w:rPr>
                <w:sz w:val="22"/>
                <w:szCs w:val="22"/>
              </w:rPr>
              <w:t xml:space="preserve"> durch Laborarbeiten. Sporen, Viren oder Bakterien können in das Auge dringen und</w:t>
            </w:r>
          </w:p>
          <w:p w14:paraId="25B3FB8A" w14:textId="77777777" w:rsidR="00D5784D" w:rsidRPr="00880815" w:rsidRDefault="00D5784D" w:rsidP="00271706">
            <w:pPr>
              <w:rPr>
                <w:sz w:val="22"/>
                <w:szCs w:val="22"/>
              </w:rPr>
            </w:pPr>
            <w:r w:rsidRPr="00880815">
              <w:rPr>
                <w:sz w:val="22"/>
                <w:szCs w:val="22"/>
              </w:rPr>
              <w:t>schwere Infektionen und Schädigungen hervorrufen.</w:t>
            </w:r>
          </w:p>
          <w:p w14:paraId="04C5AF1C" w14:textId="77777777" w:rsidR="00D5784D" w:rsidRPr="00880815" w:rsidRDefault="00D5784D" w:rsidP="00271706">
            <w:pPr>
              <w:rPr>
                <w:sz w:val="22"/>
                <w:szCs w:val="22"/>
              </w:rPr>
            </w:pPr>
          </w:p>
          <w:p w14:paraId="2EDB6DB6" w14:textId="77777777" w:rsidR="00D5784D" w:rsidRPr="00880815" w:rsidRDefault="00D5784D" w:rsidP="00271706">
            <w:pPr>
              <w:rPr>
                <w:sz w:val="22"/>
                <w:szCs w:val="22"/>
              </w:rPr>
            </w:pPr>
            <w:r w:rsidRPr="00880815">
              <w:rPr>
                <w:b/>
                <w:sz w:val="22"/>
                <w:szCs w:val="22"/>
              </w:rPr>
              <w:t>Schutzmaßnahmen</w:t>
            </w:r>
            <w:r w:rsidRPr="00880815">
              <w:rPr>
                <w:sz w:val="22"/>
                <w:szCs w:val="22"/>
              </w:rPr>
              <w:t>: Korbbrillen oder Schutzschirme für das Gesicht und spezieller Augenschutz, den infektiöse</w:t>
            </w:r>
          </w:p>
          <w:p w14:paraId="330C9CDC" w14:textId="77777777" w:rsidR="00D5784D" w:rsidRPr="00880815" w:rsidRDefault="00D5784D" w:rsidP="00271706">
            <w:pPr>
              <w:rPr>
                <w:sz w:val="22"/>
                <w:szCs w:val="22"/>
              </w:rPr>
            </w:pPr>
            <w:r w:rsidRPr="00880815">
              <w:rPr>
                <w:sz w:val="22"/>
                <w:szCs w:val="22"/>
              </w:rPr>
              <w:t>Stoffe nicht durchdringen.</w:t>
            </w:r>
          </w:p>
        </w:tc>
        <w:tc>
          <w:tcPr>
            <w:tcW w:w="554" w:type="dxa"/>
          </w:tcPr>
          <w:p w14:paraId="05EA712D" w14:textId="77777777" w:rsidR="00D5784D" w:rsidRPr="00880815" w:rsidRDefault="00D5784D" w:rsidP="00271706">
            <w:pPr>
              <w:rPr>
                <w:sz w:val="22"/>
                <w:szCs w:val="22"/>
              </w:rPr>
            </w:pPr>
          </w:p>
          <w:sdt>
            <w:sdtPr>
              <w:rPr>
                <w:sz w:val="22"/>
                <w:szCs w:val="22"/>
              </w:rPr>
              <w:id w:val="1282535816"/>
              <w14:checkbox>
                <w14:checked w14:val="0"/>
                <w14:checkedState w14:val="2612" w14:font="MS Gothic"/>
                <w14:uncheckedState w14:val="2610" w14:font="MS Gothic"/>
              </w14:checkbox>
            </w:sdtPr>
            <w:sdtEndPr/>
            <w:sdtContent>
              <w:p w14:paraId="0E04893E"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5F11C459" w14:textId="77777777" w:rsidR="00D5784D" w:rsidRPr="00880815" w:rsidRDefault="00D5784D" w:rsidP="00271706">
            <w:pPr>
              <w:rPr>
                <w:sz w:val="22"/>
                <w:szCs w:val="22"/>
              </w:rPr>
            </w:pPr>
          </w:p>
          <w:p w14:paraId="47A66658" w14:textId="77777777" w:rsidR="00D5784D" w:rsidRPr="00880815" w:rsidRDefault="00D5784D" w:rsidP="00271706">
            <w:pPr>
              <w:rPr>
                <w:sz w:val="22"/>
                <w:szCs w:val="22"/>
              </w:rPr>
            </w:pPr>
          </w:p>
          <w:sdt>
            <w:sdtPr>
              <w:rPr>
                <w:sz w:val="22"/>
                <w:szCs w:val="22"/>
              </w:rPr>
              <w:id w:val="1260492907"/>
              <w14:checkbox>
                <w14:checked w14:val="0"/>
                <w14:checkedState w14:val="2612" w14:font="MS Gothic"/>
                <w14:uncheckedState w14:val="2610" w14:font="MS Gothic"/>
              </w14:checkbox>
            </w:sdtPr>
            <w:sdtEndPr/>
            <w:sdtContent>
              <w:p w14:paraId="55B119E8"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648" w:type="dxa"/>
          </w:tcPr>
          <w:p w14:paraId="063BAE41" w14:textId="77777777" w:rsidR="00D5784D" w:rsidRPr="00880815" w:rsidRDefault="00D5784D" w:rsidP="00271706">
            <w:pPr>
              <w:rPr>
                <w:sz w:val="22"/>
                <w:szCs w:val="22"/>
              </w:rPr>
            </w:pPr>
          </w:p>
          <w:sdt>
            <w:sdtPr>
              <w:rPr>
                <w:sz w:val="22"/>
                <w:szCs w:val="22"/>
              </w:rPr>
              <w:id w:val="-1274932880"/>
              <w14:checkbox>
                <w14:checked w14:val="0"/>
                <w14:checkedState w14:val="2612" w14:font="MS Gothic"/>
                <w14:uncheckedState w14:val="2610" w14:font="MS Gothic"/>
              </w14:checkbox>
            </w:sdtPr>
            <w:sdtEndPr/>
            <w:sdtContent>
              <w:p w14:paraId="3A98A657"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0D323053" w14:textId="77777777" w:rsidR="00D5784D" w:rsidRPr="00880815" w:rsidRDefault="00D5784D" w:rsidP="00271706">
            <w:pPr>
              <w:rPr>
                <w:sz w:val="22"/>
                <w:szCs w:val="22"/>
              </w:rPr>
            </w:pPr>
          </w:p>
          <w:p w14:paraId="59749606" w14:textId="77777777" w:rsidR="00D5784D" w:rsidRPr="00880815" w:rsidRDefault="00D5784D" w:rsidP="00271706">
            <w:pPr>
              <w:rPr>
                <w:sz w:val="22"/>
                <w:szCs w:val="22"/>
              </w:rPr>
            </w:pPr>
          </w:p>
          <w:sdt>
            <w:sdtPr>
              <w:rPr>
                <w:sz w:val="22"/>
                <w:szCs w:val="22"/>
              </w:rPr>
              <w:id w:val="980426882"/>
              <w14:checkbox>
                <w14:checked w14:val="0"/>
                <w14:checkedState w14:val="2612" w14:font="MS Gothic"/>
                <w14:uncheckedState w14:val="2610" w14:font="MS Gothic"/>
              </w14:checkbox>
            </w:sdtPr>
            <w:sdtEndPr/>
            <w:sdtContent>
              <w:p w14:paraId="68AC5505"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1628" w:type="dxa"/>
          </w:tcPr>
          <w:p w14:paraId="36468FC9" w14:textId="77777777" w:rsidR="00D5784D" w:rsidRPr="00880815" w:rsidRDefault="00D5784D" w:rsidP="00271706">
            <w:pPr>
              <w:rPr>
                <w:sz w:val="22"/>
                <w:szCs w:val="22"/>
              </w:rPr>
            </w:pPr>
          </w:p>
        </w:tc>
      </w:tr>
      <w:tr w:rsidR="00D5784D" w:rsidRPr="00880815" w14:paraId="1E64CCDA" w14:textId="77777777" w:rsidTr="00271706">
        <w:trPr>
          <w:trHeight w:val="851"/>
        </w:trPr>
        <w:tc>
          <w:tcPr>
            <w:tcW w:w="6379" w:type="dxa"/>
          </w:tcPr>
          <w:p w14:paraId="40A187F3" w14:textId="77777777" w:rsidR="00993680" w:rsidRPr="00880815" w:rsidRDefault="00993680" w:rsidP="00993680">
            <w:pPr>
              <w:rPr>
                <w:sz w:val="22"/>
                <w:szCs w:val="22"/>
              </w:rPr>
            </w:pPr>
            <w:r w:rsidRPr="00880815">
              <w:rPr>
                <w:b/>
                <w:sz w:val="22"/>
                <w:szCs w:val="22"/>
              </w:rPr>
              <w:t>Elektrische Gefährdungen</w:t>
            </w:r>
            <w:r w:rsidRPr="00880815">
              <w:rPr>
                <w:sz w:val="22"/>
                <w:szCs w:val="22"/>
              </w:rPr>
              <w:t xml:space="preserve"> durch Arbeiten an Schaltschränken, Energieverteilungsanlagen oder anderen elektrischen Anlagen. Kurzschlüsse oder Störlichtbögen können durch starke Hitze oder wegfliegender Teile Verletzungen an Augen und Gesicht hervorrufen.</w:t>
            </w:r>
          </w:p>
          <w:p w14:paraId="0FE93A11" w14:textId="77777777" w:rsidR="00993680" w:rsidRPr="00880815" w:rsidRDefault="00993680" w:rsidP="00993680">
            <w:pPr>
              <w:rPr>
                <w:sz w:val="22"/>
                <w:szCs w:val="22"/>
              </w:rPr>
            </w:pPr>
          </w:p>
          <w:p w14:paraId="016547EA" w14:textId="77777777" w:rsidR="00D5784D" w:rsidRPr="00880815" w:rsidRDefault="00993680" w:rsidP="00993680">
            <w:pPr>
              <w:rPr>
                <w:sz w:val="22"/>
                <w:szCs w:val="22"/>
              </w:rPr>
            </w:pPr>
            <w:r w:rsidRPr="00880815">
              <w:rPr>
                <w:b/>
                <w:sz w:val="22"/>
                <w:szCs w:val="22"/>
              </w:rPr>
              <w:t>Schutzmaßnahmen</w:t>
            </w:r>
            <w:r w:rsidRPr="00880815">
              <w:rPr>
                <w:sz w:val="22"/>
                <w:szCs w:val="22"/>
              </w:rPr>
              <w:t>: Spezielle Elektriker-Schutzschilde, Sicherheitsregeln, Schutzabstände und Visiere.</w:t>
            </w:r>
          </w:p>
        </w:tc>
        <w:tc>
          <w:tcPr>
            <w:tcW w:w="554" w:type="dxa"/>
          </w:tcPr>
          <w:p w14:paraId="25849627" w14:textId="77777777" w:rsidR="00D5784D" w:rsidRPr="00880815" w:rsidRDefault="00D5784D" w:rsidP="00271706">
            <w:pPr>
              <w:rPr>
                <w:sz w:val="22"/>
                <w:szCs w:val="22"/>
              </w:rPr>
            </w:pPr>
          </w:p>
          <w:sdt>
            <w:sdtPr>
              <w:rPr>
                <w:sz w:val="22"/>
                <w:szCs w:val="22"/>
              </w:rPr>
              <w:id w:val="863092179"/>
              <w14:checkbox>
                <w14:checked w14:val="0"/>
                <w14:checkedState w14:val="2612" w14:font="MS Gothic"/>
                <w14:uncheckedState w14:val="2610" w14:font="MS Gothic"/>
              </w14:checkbox>
            </w:sdtPr>
            <w:sdtEndPr/>
            <w:sdtContent>
              <w:p w14:paraId="6A812E35"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78D69D00" w14:textId="77777777" w:rsidR="00D5784D" w:rsidRPr="00880815" w:rsidRDefault="00D5784D" w:rsidP="00271706">
            <w:pPr>
              <w:rPr>
                <w:sz w:val="22"/>
                <w:szCs w:val="22"/>
              </w:rPr>
            </w:pPr>
          </w:p>
          <w:p w14:paraId="5C52072E" w14:textId="77777777" w:rsidR="00D5784D" w:rsidRPr="00880815" w:rsidRDefault="00D5784D" w:rsidP="00271706">
            <w:pPr>
              <w:rPr>
                <w:sz w:val="22"/>
                <w:szCs w:val="22"/>
              </w:rPr>
            </w:pPr>
          </w:p>
          <w:p w14:paraId="51EA450E" w14:textId="77777777" w:rsidR="00D5784D" w:rsidRPr="00880815" w:rsidRDefault="00D5784D" w:rsidP="00271706">
            <w:pPr>
              <w:rPr>
                <w:sz w:val="22"/>
                <w:szCs w:val="22"/>
              </w:rPr>
            </w:pPr>
          </w:p>
          <w:p w14:paraId="2367FFA8" w14:textId="77777777" w:rsidR="00D5784D" w:rsidRPr="00880815" w:rsidRDefault="00D5784D" w:rsidP="00271706">
            <w:pPr>
              <w:rPr>
                <w:sz w:val="22"/>
                <w:szCs w:val="22"/>
              </w:rPr>
            </w:pPr>
          </w:p>
          <w:sdt>
            <w:sdtPr>
              <w:rPr>
                <w:sz w:val="22"/>
                <w:szCs w:val="22"/>
              </w:rPr>
              <w:id w:val="-1284879347"/>
              <w14:checkbox>
                <w14:checked w14:val="0"/>
                <w14:checkedState w14:val="2612" w14:font="MS Gothic"/>
                <w14:uncheckedState w14:val="2610" w14:font="MS Gothic"/>
              </w14:checkbox>
            </w:sdtPr>
            <w:sdtEndPr/>
            <w:sdtContent>
              <w:p w14:paraId="67C79424"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648" w:type="dxa"/>
          </w:tcPr>
          <w:p w14:paraId="6E8B072F" w14:textId="77777777" w:rsidR="00D5784D" w:rsidRPr="00880815" w:rsidRDefault="00D5784D" w:rsidP="00271706">
            <w:pPr>
              <w:rPr>
                <w:sz w:val="22"/>
                <w:szCs w:val="22"/>
              </w:rPr>
            </w:pPr>
          </w:p>
          <w:sdt>
            <w:sdtPr>
              <w:rPr>
                <w:sz w:val="22"/>
                <w:szCs w:val="22"/>
              </w:rPr>
              <w:id w:val="-202243458"/>
              <w14:checkbox>
                <w14:checked w14:val="0"/>
                <w14:checkedState w14:val="2612" w14:font="MS Gothic"/>
                <w14:uncheckedState w14:val="2610" w14:font="MS Gothic"/>
              </w14:checkbox>
            </w:sdtPr>
            <w:sdtEndPr/>
            <w:sdtContent>
              <w:p w14:paraId="669F9BAB"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p w14:paraId="1423EA3B" w14:textId="77777777" w:rsidR="00D5784D" w:rsidRPr="00880815" w:rsidRDefault="00D5784D" w:rsidP="00271706">
            <w:pPr>
              <w:rPr>
                <w:sz w:val="22"/>
                <w:szCs w:val="22"/>
              </w:rPr>
            </w:pPr>
          </w:p>
          <w:p w14:paraId="40DD9D9E" w14:textId="77777777" w:rsidR="00D5784D" w:rsidRPr="00880815" w:rsidRDefault="00D5784D" w:rsidP="00271706">
            <w:pPr>
              <w:rPr>
                <w:sz w:val="22"/>
                <w:szCs w:val="22"/>
              </w:rPr>
            </w:pPr>
          </w:p>
          <w:p w14:paraId="10F49B7B" w14:textId="77777777" w:rsidR="00D5784D" w:rsidRPr="00880815" w:rsidRDefault="00D5784D" w:rsidP="00271706">
            <w:pPr>
              <w:rPr>
                <w:sz w:val="22"/>
                <w:szCs w:val="22"/>
              </w:rPr>
            </w:pPr>
          </w:p>
          <w:p w14:paraId="12FD7270" w14:textId="77777777" w:rsidR="00D5784D" w:rsidRPr="00880815" w:rsidRDefault="00D5784D" w:rsidP="00271706">
            <w:pPr>
              <w:rPr>
                <w:sz w:val="22"/>
                <w:szCs w:val="22"/>
              </w:rPr>
            </w:pPr>
          </w:p>
          <w:sdt>
            <w:sdtPr>
              <w:rPr>
                <w:sz w:val="22"/>
                <w:szCs w:val="22"/>
              </w:rPr>
              <w:id w:val="-710569677"/>
              <w14:checkbox>
                <w14:checked w14:val="0"/>
                <w14:checkedState w14:val="2612" w14:font="MS Gothic"/>
                <w14:uncheckedState w14:val="2610" w14:font="MS Gothic"/>
              </w14:checkbox>
            </w:sdtPr>
            <w:sdtEndPr/>
            <w:sdtContent>
              <w:p w14:paraId="201BE15F" w14:textId="77777777" w:rsidR="00D5784D" w:rsidRPr="00880815" w:rsidRDefault="00D5784D" w:rsidP="00271706">
                <w:pPr>
                  <w:rPr>
                    <w:sz w:val="22"/>
                    <w:szCs w:val="22"/>
                  </w:rPr>
                </w:pPr>
                <w:r w:rsidRPr="00880815">
                  <w:rPr>
                    <w:rFonts w:ascii="Segoe UI Symbol" w:hAnsi="Segoe UI Symbol" w:cs="Segoe UI Symbol"/>
                    <w:sz w:val="22"/>
                    <w:szCs w:val="22"/>
                  </w:rPr>
                  <w:t>☐</w:t>
                </w:r>
              </w:p>
            </w:sdtContent>
          </w:sdt>
        </w:tc>
        <w:tc>
          <w:tcPr>
            <w:tcW w:w="1628" w:type="dxa"/>
          </w:tcPr>
          <w:p w14:paraId="68A1B334" w14:textId="77777777" w:rsidR="00D5784D" w:rsidRPr="00880815" w:rsidRDefault="00D5784D" w:rsidP="00271706">
            <w:pPr>
              <w:rPr>
                <w:sz w:val="22"/>
                <w:szCs w:val="22"/>
              </w:rPr>
            </w:pPr>
          </w:p>
        </w:tc>
      </w:tr>
    </w:tbl>
    <w:p w14:paraId="1C137D72" w14:textId="77777777" w:rsidR="00022894" w:rsidRDefault="00022894">
      <w:r>
        <w:br w:type="page"/>
      </w:r>
    </w:p>
    <w:p w14:paraId="32C0455F"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153227E1"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030987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355C9C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D2A81C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2C188C2"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5A84FA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505411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59FE84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29DBC9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85992F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674BC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8D38A9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67835E5" w14:textId="77777777" w:rsidR="00E158B4" w:rsidRDefault="00E158B4" w:rsidP="00E158B4">
      <w:pPr>
        <w:shd w:val="clear" w:color="auto" w:fill="FFFFFF"/>
        <w:rPr>
          <w:rFonts w:ascii="Arial" w:eastAsia="Times New Roman" w:hAnsi="Arial" w:cs="Arial"/>
          <w:b/>
          <w:bCs/>
          <w:color w:val="313131"/>
          <w:lang w:eastAsia="de-DE"/>
        </w:rPr>
      </w:pPr>
    </w:p>
    <w:p w14:paraId="1CB85BC6"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7A57CA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2AB84E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9159BC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D052A28"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A2F21B6" w14:textId="77777777" w:rsidR="00E158B4" w:rsidRDefault="00E158B4" w:rsidP="00E158B4">
      <w:pPr>
        <w:shd w:val="clear" w:color="auto" w:fill="FFFFFF"/>
        <w:rPr>
          <w:rFonts w:ascii="Arial" w:eastAsia="Times New Roman" w:hAnsi="Arial" w:cs="Arial"/>
          <w:color w:val="313131"/>
          <w:lang w:eastAsia="de-DE"/>
        </w:rPr>
      </w:pPr>
    </w:p>
    <w:p w14:paraId="7D2D3395" w14:textId="77777777" w:rsidR="00E158B4" w:rsidRPr="00623F23" w:rsidRDefault="00E158B4" w:rsidP="00E158B4">
      <w:pPr>
        <w:shd w:val="clear" w:color="auto" w:fill="FFFFFF"/>
        <w:rPr>
          <w:rFonts w:ascii="Arial" w:eastAsia="Times New Roman" w:hAnsi="Arial" w:cs="Arial"/>
          <w:color w:val="313131"/>
          <w:lang w:eastAsia="de-DE"/>
        </w:rPr>
      </w:pPr>
    </w:p>
    <w:p w14:paraId="4A20CDB2"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51C88">
        <w:rPr>
          <w:rFonts w:ascii="Arial" w:eastAsia="Times New Roman" w:hAnsi="Arial" w:cs="Arial"/>
          <w:color w:val="868686"/>
          <w:sz w:val="13"/>
          <w:szCs w:val="13"/>
          <w:lang w:eastAsia="de-DE"/>
        </w:rPr>
        <w:t>0</w:t>
      </w:r>
      <w:r w:rsidR="00D5784D">
        <w:rPr>
          <w:rFonts w:ascii="Arial" w:eastAsia="Times New Roman" w:hAnsi="Arial" w:cs="Arial"/>
          <w:color w:val="868686"/>
          <w:sz w:val="13"/>
          <w:szCs w:val="13"/>
          <w:lang w:eastAsia="de-DE"/>
        </w:rPr>
        <w:t>7</w:t>
      </w:r>
      <w:r w:rsidR="00D51C88">
        <w:rPr>
          <w:rFonts w:ascii="Arial" w:eastAsia="Times New Roman" w:hAnsi="Arial" w:cs="Arial"/>
          <w:color w:val="868686"/>
          <w:sz w:val="13"/>
          <w:szCs w:val="13"/>
          <w:lang w:eastAsia="de-DE"/>
        </w:rPr>
        <w:t>/21</w:t>
      </w:r>
    </w:p>
    <w:p w14:paraId="677FF529"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2ED1B62"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84A3" w14:textId="77777777" w:rsidR="00ED71F1" w:rsidRDefault="00ED71F1" w:rsidP="00E158B4">
      <w:r>
        <w:separator/>
      </w:r>
    </w:p>
  </w:endnote>
  <w:endnote w:type="continuationSeparator" w:id="0">
    <w:p w14:paraId="271E1EAD" w14:textId="77777777" w:rsidR="00ED71F1" w:rsidRDefault="00ED71F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162AD"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9D38E9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4132255"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B6C0" w14:textId="77777777" w:rsidR="00ED71F1" w:rsidRDefault="00ED71F1" w:rsidP="00E158B4">
      <w:r>
        <w:separator/>
      </w:r>
    </w:p>
  </w:footnote>
  <w:footnote w:type="continuationSeparator" w:id="0">
    <w:p w14:paraId="3B498635" w14:textId="77777777" w:rsidR="00ED71F1" w:rsidRDefault="00ED71F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245D47"/>
    <w:rsid w:val="002658F3"/>
    <w:rsid w:val="0029392A"/>
    <w:rsid w:val="00342C1A"/>
    <w:rsid w:val="003668C1"/>
    <w:rsid w:val="00373623"/>
    <w:rsid w:val="003B57EC"/>
    <w:rsid w:val="004E7E96"/>
    <w:rsid w:val="005A23A6"/>
    <w:rsid w:val="005C4C50"/>
    <w:rsid w:val="005E05B4"/>
    <w:rsid w:val="00620B3E"/>
    <w:rsid w:val="006844EB"/>
    <w:rsid w:val="006D77AC"/>
    <w:rsid w:val="007225E0"/>
    <w:rsid w:val="00770B26"/>
    <w:rsid w:val="007A3679"/>
    <w:rsid w:val="007C7C53"/>
    <w:rsid w:val="007E58DE"/>
    <w:rsid w:val="008033F4"/>
    <w:rsid w:val="00862CAE"/>
    <w:rsid w:val="00880815"/>
    <w:rsid w:val="00914C5D"/>
    <w:rsid w:val="009320F4"/>
    <w:rsid w:val="009463E1"/>
    <w:rsid w:val="009723F3"/>
    <w:rsid w:val="00993680"/>
    <w:rsid w:val="00A47FDA"/>
    <w:rsid w:val="00A545EE"/>
    <w:rsid w:val="00AD3F32"/>
    <w:rsid w:val="00B906E8"/>
    <w:rsid w:val="00B90D4E"/>
    <w:rsid w:val="00C077F3"/>
    <w:rsid w:val="00C66E8F"/>
    <w:rsid w:val="00CA1160"/>
    <w:rsid w:val="00D51C88"/>
    <w:rsid w:val="00D5784D"/>
    <w:rsid w:val="00D648DC"/>
    <w:rsid w:val="00DE54F5"/>
    <w:rsid w:val="00E07C66"/>
    <w:rsid w:val="00E158B4"/>
    <w:rsid w:val="00ED71F1"/>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3DC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D578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5784D"/>
    <w:rPr>
      <w:sz w:val="16"/>
      <w:szCs w:val="16"/>
    </w:rPr>
  </w:style>
  <w:style w:type="paragraph" w:styleId="Kommentartext">
    <w:name w:val="annotation text"/>
    <w:basedOn w:val="Standard"/>
    <w:link w:val="KommentartextZchn"/>
    <w:uiPriority w:val="99"/>
    <w:semiHidden/>
    <w:unhideWhenUsed/>
    <w:rsid w:val="00D5784D"/>
    <w:pPr>
      <w:spacing w:after="160"/>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D5784D"/>
    <w:rPr>
      <w:sz w:val="20"/>
      <w:szCs w:val="20"/>
    </w:rPr>
  </w:style>
  <w:style w:type="paragraph" w:styleId="Sprechblasentext">
    <w:name w:val="Balloon Text"/>
    <w:basedOn w:val="Standard"/>
    <w:link w:val="SprechblasentextZchn"/>
    <w:uiPriority w:val="99"/>
    <w:semiHidden/>
    <w:unhideWhenUsed/>
    <w:rsid w:val="00D578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7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2021-03-23T12:48:00Z</dcterms:created>
  <dcterms:modified xsi:type="dcterms:W3CDTF">2021-03-23T12:48:00Z</dcterms:modified>
</cp:coreProperties>
</file>