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6E74" w14:textId="51E4D673" w:rsidR="00770E2C" w:rsidRPr="00770E2C" w:rsidRDefault="00770E2C" w:rsidP="00770E2C">
      <w:pPr>
        <w:autoSpaceDE w:val="0"/>
        <w:autoSpaceDN w:val="0"/>
        <w:adjustRightInd w:val="0"/>
        <w:spacing w:after="120"/>
        <w:rPr>
          <w:rFonts w:ascii="Calibri-Light" w:hAnsi="Calibri-Light" w:cs="Calibri-Light"/>
          <w:b/>
          <w:bCs/>
          <w:sz w:val="30"/>
          <w:szCs w:val="30"/>
        </w:rPr>
      </w:pPr>
      <w:r w:rsidRPr="00770E2C">
        <w:rPr>
          <w:rFonts w:ascii="Calibri-Light" w:hAnsi="Calibri-Light" w:cs="Calibri-Light"/>
          <w:b/>
          <w:bCs/>
          <w:sz w:val="30"/>
          <w:szCs w:val="30"/>
        </w:rPr>
        <w:t xml:space="preserve">Übersicht: Gesunde Schichtplanung </w:t>
      </w:r>
    </w:p>
    <w:tbl>
      <w:tblPr>
        <w:tblStyle w:val="Tabellenraster15"/>
        <w:tblW w:w="9067" w:type="dxa"/>
        <w:tblInd w:w="0" w:type="dxa"/>
        <w:tblLook w:val="04A0" w:firstRow="1" w:lastRow="0" w:firstColumn="1" w:lastColumn="0" w:noHBand="0" w:noVBand="1"/>
      </w:tblPr>
      <w:tblGrid>
        <w:gridCol w:w="4106"/>
        <w:gridCol w:w="4961"/>
      </w:tblGrid>
      <w:tr w:rsidR="00770E2C" w:rsidRPr="00770E2C" w14:paraId="34F91095" w14:textId="77777777" w:rsidTr="00A02496">
        <w:tc>
          <w:tcPr>
            <w:tcW w:w="4106" w:type="dxa"/>
          </w:tcPr>
          <w:p w14:paraId="29F2435D" w14:textId="77777777" w:rsidR="00770E2C" w:rsidRPr="00770E2C" w:rsidRDefault="00770E2C" w:rsidP="00770E2C">
            <w:pPr>
              <w:autoSpaceDE w:val="0"/>
              <w:autoSpaceDN w:val="0"/>
              <w:adjustRightInd w:val="0"/>
              <w:spacing w:after="120" w:line="259" w:lineRule="auto"/>
              <w:rPr>
                <w:rFonts w:ascii="Calibri-Light" w:hAnsi="Calibri-Light" w:cs="Calibri-Light"/>
                <w:b/>
                <w:bCs/>
              </w:rPr>
            </w:pPr>
            <w:r w:rsidRPr="00770E2C">
              <w:rPr>
                <w:rFonts w:ascii="Calibri-Light" w:hAnsi="Calibri-Light" w:cs="Calibri-Light"/>
                <w:b/>
                <w:bCs/>
              </w:rPr>
              <w:t>Schichtaspekte</w:t>
            </w:r>
          </w:p>
        </w:tc>
        <w:tc>
          <w:tcPr>
            <w:tcW w:w="4961" w:type="dxa"/>
          </w:tcPr>
          <w:p w14:paraId="4E0F1DDA" w14:textId="77777777" w:rsidR="00770E2C" w:rsidRPr="00770E2C" w:rsidRDefault="00770E2C" w:rsidP="00770E2C">
            <w:pPr>
              <w:autoSpaceDE w:val="0"/>
              <w:autoSpaceDN w:val="0"/>
              <w:adjustRightInd w:val="0"/>
              <w:spacing w:after="120" w:line="259" w:lineRule="auto"/>
              <w:rPr>
                <w:rFonts w:ascii="Calibri-Light" w:hAnsi="Calibri-Light" w:cs="Calibri-Light"/>
                <w:b/>
                <w:bCs/>
              </w:rPr>
            </w:pPr>
            <w:r w:rsidRPr="00770E2C">
              <w:rPr>
                <w:rFonts w:ascii="Calibri-Light" w:hAnsi="Calibri-Light" w:cs="Calibri-Light"/>
                <w:b/>
                <w:bCs/>
              </w:rPr>
              <w:t>Maßnahme</w:t>
            </w:r>
          </w:p>
        </w:tc>
      </w:tr>
      <w:tr w:rsidR="00770E2C" w:rsidRPr="00770E2C" w14:paraId="134AFD98" w14:textId="77777777" w:rsidTr="00A02496">
        <w:tc>
          <w:tcPr>
            <w:tcW w:w="4106" w:type="dxa"/>
          </w:tcPr>
          <w:p w14:paraId="51FDFC8B"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Schichtenfolgen</w:t>
            </w:r>
          </w:p>
        </w:tc>
        <w:tc>
          <w:tcPr>
            <w:tcW w:w="4961" w:type="dxa"/>
          </w:tcPr>
          <w:p w14:paraId="17CE473A"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Sorgen Sie für maximal drei Schichten hintereinander</w:t>
            </w:r>
          </w:p>
          <w:p w14:paraId="5F8F30AB"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xml:space="preserve">Vermeiden Sie ungünstige Schichtfolgen </w:t>
            </w:r>
          </w:p>
        </w:tc>
      </w:tr>
      <w:tr w:rsidR="00770E2C" w:rsidRPr="00770E2C" w14:paraId="7B481287" w14:textId="77777777" w:rsidTr="00A02496">
        <w:tc>
          <w:tcPr>
            <w:tcW w:w="4106" w:type="dxa"/>
          </w:tcPr>
          <w:p w14:paraId="3EEF7228"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Schichtsysteme</w:t>
            </w:r>
          </w:p>
        </w:tc>
        <w:tc>
          <w:tcPr>
            <w:tcW w:w="4961" w:type="dxa"/>
          </w:tcPr>
          <w:p w14:paraId="02FB3C61"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Die Schichten sollten vorwärtsrotierend sein (Früh-, Spät- und dann Nachtschicht usw.)</w:t>
            </w:r>
          </w:p>
        </w:tc>
      </w:tr>
      <w:tr w:rsidR="00770E2C" w:rsidRPr="00770E2C" w14:paraId="7BB8E208" w14:textId="77777777" w:rsidTr="00A02496">
        <w:tc>
          <w:tcPr>
            <w:tcW w:w="4106" w:type="dxa"/>
          </w:tcPr>
          <w:p w14:paraId="16FBB537"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Schnelle Schichtrotation</w:t>
            </w:r>
          </w:p>
        </w:tc>
        <w:tc>
          <w:tcPr>
            <w:tcW w:w="4961" w:type="dxa"/>
          </w:tcPr>
          <w:p w14:paraId="5163C63D"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Achten Sie auf einen schnellen Schichtwechsel innerhalb von 2 bis maximal 3 Tagen</w:t>
            </w:r>
          </w:p>
        </w:tc>
      </w:tr>
      <w:tr w:rsidR="00770E2C" w:rsidRPr="00770E2C" w14:paraId="06870C95" w14:textId="77777777" w:rsidTr="00A02496">
        <w:tc>
          <w:tcPr>
            <w:tcW w:w="4106" w:type="dxa"/>
          </w:tcPr>
          <w:p w14:paraId="7EC43ED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Arbeitszeit</w:t>
            </w:r>
          </w:p>
        </w:tc>
        <w:tc>
          <w:tcPr>
            <w:tcW w:w="4961" w:type="dxa"/>
          </w:tcPr>
          <w:p w14:paraId="49ACD57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Frühschichten sollten nicht zu früh beginnen, also z. B. eher um 6 Uhr als um 5 Uhr usw.</w:t>
            </w:r>
          </w:p>
        </w:tc>
      </w:tr>
      <w:tr w:rsidR="00770E2C" w:rsidRPr="00770E2C" w14:paraId="2E59B10A" w14:textId="77777777" w:rsidTr="00A02496">
        <w:tc>
          <w:tcPr>
            <w:tcW w:w="4106" w:type="dxa"/>
          </w:tcPr>
          <w:p w14:paraId="05FA6063"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Arbeitsdauer</w:t>
            </w:r>
          </w:p>
        </w:tc>
        <w:tc>
          <w:tcPr>
            <w:tcW w:w="4961" w:type="dxa"/>
          </w:tcPr>
          <w:p w14:paraId="7150688A"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xml:space="preserve">Die einzelnen Schichten sollten 8 Stunde nicht überschreiten. </w:t>
            </w:r>
          </w:p>
          <w:p w14:paraId="34C76747"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b/>
                <w:bCs/>
              </w:rPr>
              <w:t>Ausnahme</w:t>
            </w:r>
            <w:r w:rsidRPr="00770E2C">
              <w:rPr>
                <w:rFonts w:ascii="Calibri-Light" w:hAnsi="Calibri-Light" w:cs="Calibri-Light"/>
              </w:rPr>
              <w:t>:</w:t>
            </w:r>
          </w:p>
          <w:p w14:paraId="60D1CD0F"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Arbeitsinhalt oder -belastung lassen eine längere Schichtzeit zu</w:t>
            </w:r>
          </w:p>
          <w:p w14:paraId="6BB4901D"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Pausen sind gewährleistet</w:t>
            </w:r>
          </w:p>
          <w:p w14:paraId="0909964F"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Erholung ist nach der Arbeitszeit vollständig möglich</w:t>
            </w:r>
          </w:p>
          <w:p w14:paraId="4FD80C38"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es ist genug Personal vorhanden, um mögliche Fehlzeiten abzudecken</w:t>
            </w:r>
          </w:p>
        </w:tc>
      </w:tr>
      <w:tr w:rsidR="00770E2C" w:rsidRPr="00770E2C" w14:paraId="2F84AF9D" w14:textId="77777777" w:rsidTr="00A02496">
        <w:tc>
          <w:tcPr>
            <w:tcW w:w="4106" w:type="dxa"/>
          </w:tcPr>
          <w:p w14:paraId="41E9874D"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Freizeit</w:t>
            </w:r>
          </w:p>
        </w:tc>
        <w:tc>
          <w:tcPr>
            <w:tcW w:w="4961" w:type="dxa"/>
          </w:tcPr>
          <w:p w14:paraId="36F8776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Wochenenden sollten regelmäßig in Schichtzyklen freigehalten werden, z. B. Samstag und Sonntag frei, Freitag bis Sonntag usw.</w:t>
            </w:r>
          </w:p>
          <w:p w14:paraId="750A845C"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xml:space="preserve">- Einmal in der Woche einen freien Abend einplanen </w:t>
            </w:r>
          </w:p>
        </w:tc>
      </w:tr>
      <w:tr w:rsidR="00770E2C" w:rsidRPr="00770E2C" w14:paraId="768E229F" w14:textId="77777777" w:rsidTr="00A02496">
        <w:tc>
          <w:tcPr>
            <w:tcW w:w="4106" w:type="dxa"/>
          </w:tcPr>
          <w:p w14:paraId="1051ECFC"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Planung für Beschäftigte</w:t>
            </w:r>
          </w:p>
        </w:tc>
        <w:tc>
          <w:tcPr>
            <w:tcW w:w="4961" w:type="dxa"/>
          </w:tcPr>
          <w:p w14:paraId="31FD35F2"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Frühzeitig den Schichtplan herausgeben</w:t>
            </w:r>
          </w:p>
          <w:p w14:paraId="5A0B59C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Auf kurzfristige Planänderungen soweit möglich verzichten</w:t>
            </w:r>
          </w:p>
          <w:p w14:paraId="00812C53"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Wahlmöglichkeiten für die Beschäftigten bei der Arbeitszeit, z. B. individuelle Dienstpläne, Wahlmodule etc.</w:t>
            </w:r>
          </w:p>
        </w:tc>
      </w:tr>
    </w:tbl>
    <w:p w14:paraId="45D32FFD" w14:textId="77777777" w:rsidR="00770E2C" w:rsidRPr="00A02496" w:rsidRDefault="00770E2C" w:rsidP="00770E2C">
      <w:pPr>
        <w:spacing w:after="160" w:line="259" w:lineRule="auto"/>
        <w:rPr>
          <w:rFonts w:asciiTheme="minorHAnsi" w:hAnsiTheme="minorHAnsi"/>
          <w:sz w:val="11"/>
          <w:szCs w:val="11"/>
        </w:rPr>
      </w:pPr>
    </w:p>
    <w:p w14:paraId="384853DB" w14:textId="7B8F28F7" w:rsidR="00022894" w:rsidRPr="00A02496" w:rsidRDefault="00022894">
      <w:pPr>
        <w:rPr>
          <w:sz w:val="16"/>
          <w:szCs w:val="16"/>
        </w:rPr>
      </w:pPr>
      <w:r w:rsidRPr="00A02496">
        <w:rPr>
          <w:sz w:val="16"/>
          <w:szCs w:val="16"/>
        </w:rP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1EEC2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C4C8C">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9ED3" w14:textId="77777777" w:rsidR="00FA6F8C" w:rsidRDefault="00FA6F8C" w:rsidP="00E158B4">
      <w:r>
        <w:separator/>
      </w:r>
    </w:p>
  </w:endnote>
  <w:endnote w:type="continuationSeparator" w:id="0">
    <w:p w14:paraId="01A8332B" w14:textId="77777777" w:rsidR="00FA6F8C" w:rsidRDefault="00FA6F8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13E7" w14:textId="77777777" w:rsidR="00FA6F8C" w:rsidRDefault="00FA6F8C" w:rsidP="00E158B4">
      <w:r>
        <w:separator/>
      </w:r>
    </w:p>
  </w:footnote>
  <w:footnote w:type="continuationSeparator" w:id="0">
    <w:p w14:paraId="42CCB727" w14:textId="77777777" w:rsidR="00FA6F8C" w:rsidRDefault="00FA6F8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3EBB"/>
    <w:rsid w:val="00055CAC"/>
    <w:rsid w:val="000564D7"/>
    <w:rsid w:val="000A3A5C"/>
    <w:rsid w:val="00101934"/>
    <w:rsid w:val="00115B59"/>
    <w:rsid w:val="00131B03"/>
    <w:rsid w:val="001423BC"/>
    <w:rsid w:val="001E3CE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137E"/>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21DDC"/>
    <w:rsid w:val="006844EB"/>
    <w:rsid w:val="006A1283"/>
    <w:rsid w:val="006C4C8C"/>
    <w:rsid w:val="006D1459"/>
    <w:rsid w:val="006D77AC"/>
    <w:rsid w:val="006F7FBC"/>
    <w:rsid w:val="007175F5"/>
    <w:rsid w:val="007225E0"/>
    <w:rsid w:val="00727E78"/>
    <w:rsid w:val="00770B26"/>
    <w:rsid w:val="00770E2C"/>
    <w:rsid w:val="007A0BE3"/>
    <w:rsid w:val="007A3679"/>
    <w:rsid w:val="007C7C53"/>
    <w:rsid w:val="007E58DE"/>
    <w:rsid w:val="008033F4"/>
    <w:rsid w:val="0081102F"/>
    <w:rsid w:val="00834449"/>
    <w:rsid w:val="00862CAE"/>
    <w:rsid w:val="008F463C"/>
    <w:rsid w:val="009320F4"/>
    <w:rsid w:val="009463E1"/>
    <w:rsid w:val="0095140E"/>
    <w:rsid w:val="009723F3"/>
    <w:rsid w:val="009D4209"/>
    <w:rsid w:val="009E0CDE"/>
    <w:rsid w:val="009F400E"/>
    <w:rsid w:val="00A01BB9"/>
    <w:rsid w:val="00A02496"/>
    <w:rsid w:val="00A3504B"/>
    <w:rsid w:val="00A46089"/>
    <w:rsid w:val="00A47FDA"/>
    <w:rsid w:val="00A545EE"/>
    <w:rsid w:val="00A82D90"/>
    <w:rsid w:val="00AA600F"/>
    <w:rsid w:val="00AB7CE7"/>
    <w:rsid w:val="00AC3D9A"/>
    <w:rsid w:val="00AD3CBC"/>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A6F8C"/>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6C4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39"/>
    <w:rsid w:val="003A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770E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2022-03-09T06:59:00Z</dcterms:created>
  <dcterms:modified xsi:type="dcterms:W3CDTF">2022-03-09T06:59:00Z</dcterms:modified>
</cp:coreProperties>
</file>