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F4B3" w14:textId="77777777" w:rsidR="002658F3" w:rsidRDefault="00A47FDA" w:rsidP="00FB186A">
      <w:pPr>
        <w:spacing w:after="160" w:line="259" w:lineRule="auto"/>
        <w:rPr>
          <w:rFonts w:asciiTheme="minorHAnsi" w:hAnsiTheme="minorHAnsi"/>
          <w:b/>
          <w:sz w:val="32"/>
          <w:szCs w:val="32"/>
        </w:rPr>
      </w:pPr>
      <w:r w:rsidRPr="00A47FDA">
        <w:rPr>
          <w:rFonts w:asciiTheme="minorHAnsi" w:hAnsiTheme="minorHAnsi"/>
          <w:b/>
          <w:sz w:val="32"/>
          <w:szCs w:val="32"/>
        </w:rPr>
        <w:t>Checkliste</w:t>
      </w:r>
      <w:r w:rsidR="005C4C50">
        <w:rPr>
          <w:rFonts w:asciiTheme="minorHAnsi" w:hAnsiTheme="minorHAnsi"/>
          <w:b/>
          <w:sz w:val="32"/>
          <w:szCs w:val="32"/>
        </w:rPr>
        <w:t>:</w:t>
      </w:r>
      <w:r w:rsidRPr="00A47FDA">
        <w:rPr>
          <w:rFonts w:asciiTheme="minorHAnsi" w:hAnsiTheme="minorHAnsi"/>
          <w:b/>
          <w:sz w:val="32"/>
          <w:szCs w:val="32"/>
        </w:rPr>
        <w:t xml:space="preserve"> </w:t>
      </w:r>
      <w:r w:rsidR="00B87912" w:rsidRPr="00B87912">
        <w:rPr>
          <w:rFonts w:asciiTheme="minorHAnsi" w:hAnsiTheme="minorHAnsi"/>
          <w:b/>
          <w:sz w:val="32"/>
          <w:szCs w:val="32"/>
        </w:rPr>
        <w:t>Errichten und Einrichten sichere</w:t>
      </w:r>
      <w:r w:rsidR="00B2145F">
        <w:rPr>
          <w:rFonts w:asciiTheme="minorHAnsi" w:hAnsiTheme="minorHAnsi"/>
          <w:b/>
          <w:sz w:val="32"/>
          <w:szCs w:val="32"/>
        </w:rPr>
        <w:t>r</w:t>
      </w:r>
      <w:r w:rsidR="00B87912" w:rsidRPr="00B87912">
        <w:rPr>
          <w:rFonts w:asciiTheme="minorHAnsi" w:hAnsiTheme="minorHAnsi"/>
          <w:b/>
          <w:sz w:val="32"/>
          <w:szCs w:val="32"/>
        </w:rPr>
        <w:t xml:space="preserve"> Arbeitsstätten</w:t>
      </w:r>
    </w:p>
    <w:p w14:paraId="7CC92AB9" w14:textId="77777777" w:rsidR="00B2145F" w:rsidRDefault="00B2145F" w:rsidP="00FB186A">
      <w:pPr>
        <w:spacing w:after="160" w:line="259" w:lineRule="auto"/>
        <w:rPr>
          <w:rFonts w:asciiTheme="minorHAnsi" w:hAnsiTheme="minorHAnsi"/>
          <w:b/>
          <w:sz w:val="32"/>
          <w:szCs w:val="32"/>
        </w:rPr>
      </w:pPr>
    </w:p>
    <w:tbl>
      <w:tblPr>
        <w:tblStyle w:val="Tabellenraster1"/>
        <w:tblW w:w="8075" w:type="dxa"/>
        <w:tblLayout w:type="fixed"/>
        <w:tblLook w:val="04A0" w:firstRow="1" w:lastRow="0" w:firstColumn="1" w:lastColumn="0" w:noHBand="0" w:noVBand="1"/>
      </w:tblPr>
      <w:tblGrid>
        <w:gridCol w:w="6799"/>
        <w:gridCol w:w="567"/>
        <w:gridCol w:w="709"/>
      </w:tblGrid>
      <w:tr w:rsidR="00B87912" w:rsidRPr="00C7469B" w14:paraId="1B72D904" w14:textId="77777777" w:rsidTr="00AA1D93">
        <w:trPr>
          <w:trHeight w:val="639"/>
        </w:trPr>
        <w:tc>
          <w:tcPr>
            <w:tcW w:w="6799" w:type="dxa"/>
            <w:shd w:val="clear" w:color="auto" w:fill="EDEDED" w:themeFill="accent3" w:themeFillTint="33"/>
          </w:tcPr>
          <w:p w14:paraId="4C790826" w14:textId="77777777" w:rsidR="00B87912" w:rsidRPr="00C7469B" w:rsidRDefault="00B87912" w:rsidP="00AA1D93">
            <w:pPr>
              <w:rPr>
                <w:b/>
                <w:sz w:val="22"/>
                <w:szCs w:val="22"/>
              </w:rPr>
            </w:pPr>
            <w:r>
              <w:rPr>
                <w:b/>
                <w:sz w:val="22"/>
                <w:szCs w:val="22"/>
              </w:rPr>
              <w:t>Prüffragen</w:t>
            </w:r>
          </w:p>
        </w:tc>
        <w:tc>
          <w:tcPr>
            <w:tcW w:w="567" w:type="dxa"/>
            <w:shd w:val="clear" w:color="auto" w:fill="EDEDED" w:themeFill="accent3" w:themeFillTint="33"/>
          </w:tcPr>
          <w:p w14:paraId="5A3A66E8" w14:textId="77777777" w:rsidR="00B87912" w:rsidRPr="00C7469B" w:rsidRDefault="00B87912" w:rsidP="00AA1D93">
            <w:pPr>
              <w:rPr>
                <w:b/>
                <w:sz w:val="22"/>
                <w:szCs w:val="22"/>
              </w:rPr>
            </w:pPr>
            <w:r w:rsidRPr="00C7469B">
              <w:rPr>
                <w:b/>
                <w:sz w:val="22"/>
                <w:szCs w:val="22"/>
              </w:rPr>
              <w:t>Ja</w:t>
            </w:r>
          </w:p>
        </w:tc>
        <w:tc>
          <w:tcPr>
            <w:tcW w:w="709" w:type="dxa"/>
            <w:shd w:val="clear" w:color="auto" w:fill="EDEDED" w:themeFill="accent3" w:themeFillTint="33"/>
          </w:tcPr>
          <w:p w14:paraId="0D8AA89A" w14:textId="77777777" w:rsidR="00B87912" w:rsidRPr="00C7469B" w:rsidRDefault="00B87912" w:rsidP="00AA1D93">
            <w:pPr>
              <w:rPr>
                <w:b/>
                <w:sz w:val="22"/>
                <w:szCs w:val="22"/>
              </w:rPr>
            </w:pPr>
            <w:r w:rsidRPr="00C7469B">
              <w:rPr>
                <w:b/>
                <w:sz w:val="22"/>
                <w:szCs w:val="22"/>
              </w:rPr>
              <w:t>Nein</w:t>
            </w:r>
          </w:p>
        </w:tc>
      </w:tr>
    </w:tbl>
    <w:tbl>
      <w:tblPr>
        <w:tblStyle w:val="Tabellenraster"/>
        <w:tblW w:w="0" w:type="auto"/>
        <w:tblLook w:val="04A0" w:firstRow="1" w:lastRow="0" w:firstColumn="1" w:lastColumn="0" w:noHBand="0" w:noVBand="1"/>
      </w:tblPr>
      <w:tblGrid>
        <w:gridCol w:w="6799"/>
        <w:gridCol w:w="567"/>
        <w:gridCol w:w="709"/>
      </w:tblGrid>
      <w:tr w:rsidR="00B87912" w14:paraId="4E6FC91A" w14:textId="77777777" w:rsidTr="00AA1D93">
        <w:tc>
          <w:tcPr>
            <w:tcW w:w="6799" w:type="dxa"/>
          </w:tcPr>
          <w:p w14:paraId="1FFC235B" w14:textId="77777777" w:rsidR="00B87912" w:rsidRPr="00B87912" w:rsidRDefault="00B87912" w:rsidP="00AA1D93">
            <w:pPr>
              <w:rPr>
                <w:lang w:val="de-DE"/>
              </w:rPr>
            </w:pPr>
            <w:r w:rsidRPr="00B87912">
              <w:rPr>
                <w:lang w:val="de-DE"/>
              </w:rPr>
              <w:t>Haben Sie dafür gesorgt, dass die Arbeitsstätte permanent instand gehalten wird und Gefahrenquellen wie beispielsweise Öllachen oder Stolperfallen sofort beseitigt werden?</w:t>
            </w:r>
          </w:p>
        </w:tc>
        <w:tc>
          <w:tcPr>
            <w:tcW w:w="567" w:type="dxa"/>
          </w:tcPr>
          <w:p w14:paraId="26E516AD" w14:textId="77777777" w:rsidR="00B87912" w:rsidRPr="00B87912" w:rsidRDefault="00B87912" w:rsidP="00AA1D93">
            <w:pPr>
              <w:rPr>
                <w:lang w:val="de-DE"/>
              </w:rPr>
            </w:pPr>
          </w:p>
        </w:tc>
        <w:tc>
          <w:tcPr>
            <w:tcW w:w="709" w:type="dxa"/>
          </w:tcPr>
          <w:p w14:paraId="3DA3C2AA" w14:textId="77777777" w:rsidR="00B87912" w:rsidRPr="00B87912" w:rsidRDefault="00B87912" w:rsidP="00AA1D93">
            <w:pPr>
              <w:rPr>
                <w:lang w:val="de-DE"/>
              </w:rPr>
            </w:pPr>
          </w:p>
        </w:tc>
      </w:tr>
      <w:tr w:rsidR="00B87912" w14:paraId="6F413D78" w14:textId="77777777" w:rsidTr="00AA1D93">
        <w:tc>
          <w:tcPr>
            <w:tcW w:w="6799" w:type="dxa"/>
          </w:tcPr>
          <w:p w14:paraId="3182C004" w14:textId="77777777" w:rsidR="00B87912" w:rsidRPr="00B87912" w:rsidRDefault="00B87912" w:rsidP="00AA1D93">
            <w:pPr>
              <w:rPr>
                <w:lang w:val="de-DE"/>
              </w:rPr>
            </w:pPr>
            <w:r w:rsidRPr="00B87912">
              <w:rPr>
                <w:lang w:val="de-DE"/>
              </w:rPr>
              <w:t>Haben  Sie geprüft, dass Arbeitsstätten fachgerecht und regelmäßig gereinigt werden?</w:t>
            </w:r>
          </w:p>
        </w:tc>
        <w:tc>
          <w:tcPr>
            <w:tcW w:w="567" w:type="dxa"/>
          </w:tcPr>
          <w:p w14:paraId="000D1D91" w14:textId="77777777" w:rsidR="00B87912" w:rsidRPr="00B87912" w:rsidRDefault="00B87912" w:rsidP="00AA1D93">
            <w:pPr>
              <w:rPr>
                <w:lang w:val="de-DE"/>
              </w:rPr>
            </w:pPr>
          </w:p>
        </w:tc>
        <w:tc>
          <w:tcPr>
            <w:tcW w:w="709" w:type="dxa"/>
          </w:tcPr>
          <w:p w14:paraId="1233FB6D" w14:textId="77777777" w:rsidR="00B87912" w:rsidRPr="00B87912" w:rsidRDefault="00B87912" w:rsidP="00AA1D93">
            <w:pPr>
              <w:rPr>
                <w:lang w:val="de-DE"/>
              </w:rPr>
            </w:pPr>
          </w:p>
        </w:tc>
      </w:tr>
      <w:tr w:rsidR="00B87912" w14:paraId="2F083627" w14:textId="77777777" w:rsidTr="00AA1D93">
        <w:tc>
          <w:tcPr>
            <w:tcW w:w="6799" w:type="dxa"/>
          </w:tcPr>
          <w:p w14:paraId="34E006EB" w14:textId="77777777" w:rsidR="00B87912" w:rsidRPr="00B87912" w:rsidRDefault="00B87912" w:rsidP="00AA1D93">
            <w:pPr>
              <w:rPr>
                <w:lang w:val="de-DE"/>
              </w:rPr>
            </w:pPr>
            <w:r w:rsidRPr="00B87912">
              <w:rPr>
                <w:lang w:val="de-DE"/>
              </w:rPr>
              <w:t xml:space="preserve">Haben Sie geprüft, dass alle Sicherheitseinrichtungen regelmäßigen Wartungen und Prüfungen unterzogen werden? </w:t>
            </w:r>
          </w:p>
        </w:tc>
        <w:tc>
          <w:tcPr>
            <w:tcW w:w="567" w:type="dxa"/>
          </w:tcPr>
          <w:p w14:paraId="11764369" w14:textId="77777777" w:rsidR="00B87912" w:rsidRPr="00B87912" w:rsidRDefault="00B87912" w:rsidP="00AA1D93">
            <w:pPr>
              <w:rPr>
                <w:lang w:val="de-DE"/>
              </w:rPr>
            </w:pPr>
          </w:p>
        </w:tc>
        <w:tc>
          <w:tcPr>
            <w:tcW w:w="709" w:type="dxa"/>
          </w:tcPr>
          <w:p w14:paraId="0104C50D" w14:textId="77777777" w:rsidR="00B87912" w:rsidRPr="00B87912" w:rsidRDefault="00B87912" w:rsidP="00AA1D93">
            <w:pPr>
              <w:ind w:right="929"/>
              <w:rPr>
                <w:lang w:val="de-DE"/>
              </w:rPr>
            </w:pPr>
          </w:p>
        </w:tc>
      </w:tr>
      <w:tr w:rsidR="00B87912" w14:paraId="5E8D0B78" w14:textId="77777777" w:rsidTr="00AA1D93">
        <w:tc>
          <w:tcPr>
            <w:tcW w:w="6799" w:type="dxa"/>
          </w:tcPr>
          <w:p w14:paraId="69123302" w14:textId="77777777" w:rsidR="00B87912" w:rsidRPr="00B87912" w:rsidRDefault="00B87912" w:rsidP="00AA1D93">
            <w:pPr>
              <w:rPr>
                <w:lang w:val="de-DE"/>
              </w:rPr>
            </w:pPr>
            <w:r w:rsidRPr="00B87912">
              <w:rPr>
                <w:lang w:val="de-DE"/>
              </w:rPr>
              <w:t>Haben Sie überprüft, dass Arbeitsplätze ohne Gefährdung zugänglich sind, z. B. bei Treppenaufgängen oder Gefahrstofftätigkeiten durch benachbarte Arbeitsplätze etc.?</w:t>
            </w:r>
          </w:p>
        </w:tc>
        <w:tc>
          <w:tcPr>
            <w:tcW w:w="567" w:type="dxa"/>
          </w:tcPr>
          <w:p w14:paraId="7A3BCBF2" w14:textId="77777777" w:rsidR="00B87912" w:rsidRPr="00B87912" w:rsidRDefault="00B87912" w:rsidP="00AA1D93">
            <w:pPr>
              <w:rPr>
                <w:lang w:val="de-DE"/>
              </w:rPr>
            </w:pPr>
          </w:p>
        </w:tc>
        <w:tc>
          <w:tcPr>
            <w:tcW w:w="709" w:type="dxa"/>
          </w:tcPr>
          <w:p w14:paraId="630C00F1" w14:textId="77777777" w:rsidR="00B87912" w:rsidRPr="00B87912" w:rsidRDefault="00B87912" w:rsidP="00AA1D93">
            <w:pPr>
              <w:rPr>
                <w:lang w:val="de-DE"/>
              </w:rPr>
            </w:pPr>
          </w:p>
        </w:tc>
      </w:tr>
      <w:tr w:rsidR="00B87912" w14:paraId="77D4FA3A" w14:textId="77777777" w:rsidTr="00AA1D93">
        <w:tc>
          <w:tcPr>
            <w:tcW w:w="6799" w:type="dxa"/>
          </w:tcPr>
          <w:p w14:paraId="63FDE657" w14:textId="77777777" w:rsidR="00B87912" w:rsidRPr="00B87912" w:rsidRDefault="00B87912" w:rsidP="00AA1D93">
            <w:pPr>
              <w:rPr>
                <w:lang w:val="de-DE"/>
              </w:rPr>
            </w:pPr>
            <w:r w:rsidRPr="00B87912">
              <w:rPr>
                <w:lang w:val="de-DE"/>
              </w:rPr>
              <w:t>Haben Sie geprüft, ob ausreichend Tageslicht und gesundheitlich zuträgliche Temperaturen an der Arbeitsstätte vorhanden ist?</w:t>
            </w:r>
          </w:p>
        </w:tc>
        <w:tc>
          <w:tcPr>
            <w:tcW w:w="567" w:type="dxa"/>
          </w:tcPr>
          <w:p w14:paraId="1E7A7917" w14:textId="77777777" w:rsidR="00B87912" w:rsidRPr="00B87912" w:rsidRDefault="00B87912" w:rsidP="00AA1D93">
            <w:pPr>
              <w:rPr>
                <w:lang w:val="de-DE"/>
              </w:rPr>
            </w:pPr>
          </w:p>
        </w:tc>
        <w:tc>
          <w:tcPr>
            <w:tcW w:w="709" w:type="dxa"/>
          </w:tcPr>
          <w:p w14:paraId="5B8426E5" w14:textId="77777777" w:rsidR="00B87912" w:rsidRPr="00B87912" w:rsidRDefault="00B87912" w:rsidP="00AA1D93">
            <w:pPr>
              <w:rPr>
                <w:lang w:val="de-DE"/>
              </w:rPr>
            </w:pPr>
          </w:p>
        </w:tc>
      </w:tr>
      <w:tr w:rsidR="00B87912" w14:paraId="51001FEA" w14:textId="77777777" w:rsidTr="00AA1D93">
        <w:tc>
          <w:tcPr>
            <w:tcW w:w="6799" w:type="dxa"/>
          </w:tcPr>
          <w:p w14:paraId="40907782" w14:textId="77777777" w:rsidR="00B87912" w:rsidRPr="00B87912" w:rsidRDefault="00B87912" w:rsidP="00AA1D93">
            <w:pPr>
              <w:rPr>
                <w:lang w:val="de-DE"/>
              </w:rPr>
            </w:pPr>
            <w:r w:rsidRPr="00B87912">
              <w:rPr>
                <w:lang w:val="de-DE"/>
              </w:rPr>
              <w:t>Haben Sie bei Kollegen mit Behinderung geprüft, ob Arbeitsplätze barrierefrei gestaltet sind (siehe auch Anforderungen durch ASR V3a.2)?</w:t>
            </w:r>
          </w:p>
        </w:tc>
        <w:tc>
          <w:tcPr>
            <w:tcW w:w="567" w:type="dxa"/>
          </w:tcPr>
          <w:p w14:paraId="01459A8F" w14:textId="77777777" w:rsidR="00B87912" w:rsidRPr="00B87912" w:rsidRDefault="00B87912" w:rsidP="00AA1D93">
            <w:pPr>
              <w:rPr>
                <w:lang w:val="de-DE"/>
              </w:rPr>
            </w:pPr>
          </w:p>
        </w:tc>
        <w:tc>
          <w:tcPr>
            <w:tcW w:w="709" w:type="dxa"/>
          </w:tcPr>
          <w:p w14:paraId="66471BBD" w14:textId="77777777" w:rsidR="00B87912" w:rsidRPr="00B87912" w:rsidRDefault="00B87912" w:rsidP="00AA1D93">
            <w:pPr>
              <w:rPr>
                <w:lang w:val="de-DE"/>
              </w:rPr>
            </w:pPr>
          </w:p>
        </w:tc>
      </w:tr>
    </w:tbl>
    <w:p w14:paraId="0CD53BC9" w14:textId="77777777" w:rsidR="005E05B4" w:rsidRDefault="005E05B4"/>
    <w:p w14:paraId="6B635772" w14:textId="77777777" w:rsidR="005E05B4" w:rsidRDefault="005E05B4"/>
    <w:p w14:paraId="5D1EB0EA" w14:textId="77777777" w:rsidR="00022894" w:rsidRDefault="00022894">
      <w:r>
        <w:br w:type="page"/>
      </w:r>
    </w:p>
    <w:p w14:paraId="7D75EEA0"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050665D"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773C98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50077F1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AA4360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8BA8B9C"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478A8EF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99AF1B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837F9D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6783FF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E3B9E0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02B746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1E3E4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94925D4" w14:textId="77777777" w:rsidR="00E158B4" w:rsidRDefault="00E158B4" w:rsidP="00E158B4">
      <w:pPr>
        <w:shd w:val="clear" w:color="auto" w:fill="FFFFFF"/>
        <w:rPr>
          <w:rFonts w:ascii="Arial" w:eastAsia="Times New Roman" w:hAnsi="Arial" w:cs="Arial"/>
          <w:b/>
          <w:bCs/>
          <w:color w:val="313131"/>
          <w:lang w:eastAsia="de-DE"/>
        </w:rPr>
      </w:pPr>
    </w:p>
    <w:p w14:paraId="463D1AA5"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134039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337B3F1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1A2FC01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34E882A1"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56E81947" w14:textId="77777777" w:rsidR="00E158B4" w:rsidRDefault="00E158B4" w:rsidP="00E158B4">
      <w:pPr>
        <w:shd w:val="clear" w:color="auto" w:fill="FFFFFF"/>
        <w:rPr>
          <w:rFonts w:ascii="Arial" w:eastAsia="Times New Roman" w:hAnsi="Arial" w:cs="Arial"/>
          <w:color w:val="313131"/>
          <w:lang w:eastAsia="de-DE"/>
        </w:rPr>
      </w:pPr>
    </w:p>
    <w:p w14:paraId="211E9AE0" w14:textId="77777777" w:rsidR="00E158B4" w:rsidRPr="00623F23" w:rsidRDefault="00E158B4" w:rsidP="00E158B4">
      <w:pPr>
        <w:shd w:val="clear" w:color="auto" w:fill="FFFFFF"/>
        <w:rPr>
          <w:rFonts w:ascii="Arial" w:eastAsia="Times New Roman" w:hAnsi="Arial" w:cs="Arial"/>
          <w:color w:val="313131"/>
          <w:lang w:eastAsia="de-DE"/>
        </w:rPr>
      </w:pPr>
    </w:p>
    <w:p w14:paraId="2E28544D"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7E58DE">
        <w:rPr>
          <w:rFonts w:ascii="Arial" w:eastAsia="Times New Roman" w:hAnsi="Arial" w:cs="Arial"/>
          <w:color w:val="868686"/>
          <w:sz w:val="13"/>
          <w:szCs w:val="13"/>
          <w:lang w:eastAsia="de-DE"/>
        </w:rPr>
        <w:t>5</w:t>
      </w:r>
      <w:r w:rsidR="00D51C88">
        <w:rPr>
          <w:rFonts w:ascii="Arial" w:eastAsia="Times New Roman" w:hAnsi="Arial" w:cs="Arial"/>
          <w:color w:val="868686"/>
          <w:sz w:val="13"/>
          <w:szCs w:val="13"/>
          <w:lang w:eastAsia="de-DE"/>
        </w:rPr>
        <w:t>/21</w:t>
      </w:r>
    </w:p>
    <w:p w14:paraId="5C36C80A"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CA51F12"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D904F" w14:textId="77777777" w:rsidR="00B57C3F" w:rsidRDefault="00B57C3F" w:rsidP="00E158B4">
      <w:r>
        <w:separator/>
      </w:r>
    </w:p>
  </w:endnote>
  <w:endnote w:type="continuationSeparator" w:id="0">
    <w:p w14:paraId="687D015B" w14:textId="77777777" w:rsidR="00B57C3F" w:rsidRDefault="00B57C3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648C"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7C915E4"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859AD29"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389CB" w14:textId="77777777" w:rsidR="00B57C3F" w:rsidRDefault="00B57C3F" w:rsidP="00E158B4">
      <w:r>
        <w:separator/>
      </w:r>
    </w:p>
  </w:footnote>
  <w:footnote w:type="continuationSeparator" w:id="0">
    <w:p w14:paraId="086EF884" w14:textId="77777777" w:rsidR="00B57C3F" w:rsidRDefault="00B57C3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100EC"/>
    <w:rsid w:val="00131B03"/>
    <w:rsid w:val="002658F3"/>
    <w:rsid w:val="0029392A"/>
    <w:rsid w:val="00342C1A"/>
    <w:rsid w:val="003668C1"/>
    <w:rsid w:val="003B57EC"/>
    <w:rsid w:val="00415F92"/>
    <w:rsid w:val="005A23A6"/>
    <w:rsid w:val="005C4C50"/>
    <w:rsid w:val="005E05B4"/>
    <w:rsid w:val="00620B3E"/>
    <w:rsid w:val="006844EB"/>
    <w:rsid w:val="007225E0"/>
    <w:rsid w:val="00770B26"/>
    <w:rsid w:val="007A3679"/>
    <w:rsid w:val="007E58DE"/>
    <w:rsid w:val="008033F4"/>
    <w:rsid w:val="00862CAE"/>
    <w:rsid w:val="009320F4"/>
    <w:rsid w:val="009463E1"/>
    <w:rsid w:val="009723F3"/>
    <w:rsid w:val="00A47FDA"/>
    <w:rsid w:val="00A545EE"/>
    <w:rsid w:val="00AD3F32"/>
    <w:rsid w:val="00B2145F"/>
    <w:rsid w:val="00B57C3F"/>
    <w:rsid w:val="00B87912"/>
    <w:rsid w:val="00B906E8"/>
    <w:rsid w:val="00B90D4E"/>
    <w:rsid w:val="00C077F3"/>
    <w:rsid w:val="00CA1160"/>
    <w:rsid w:val="00D51C88"/>
    <w:rsid w:val="00D648DC"/>
    <w:rsid w:val="00DE54F5"/>
    <w:rsid w:val="00E07C66"/>
    <w:rsid w:val="00E158B4"/>
    <w:rsid w:val="00EA5FA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7D34"/>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912"/>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2021-03-08T11:25:00Z</dcterms:created>
  <dcterms:modified xsi:type="dcterms:W3CDTF">2021-03-08T11:25:00Z</dcterms:modified>
</cp:coreProperties>
</file>