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3190" w14:textId="48DD7AB5" w:rsidR="00015974" w:rsidRDefault="00015974" w:rsidP="00015974">
      <w:pPr>
        <w:rPr>
          <w:b/>
          <w:bCs/>
          <w:sz w:val="32"/>
          <w:szCs w:val="32"/>
        </w:rPr>
      </w:pPr>
      <w:r w:rsidRPr="0028635E">
        <w:rPr>
          <w:b/>
          <w:bCs/>
          <w:sz w:val="32"/>
          <w:szCs w:val="32"/>
        </w:rPr>
        <w:t xml:space="preserve">Schnell-Check: Haben Sie an alle Sicherheitsaspekte für Maschinen mit rotierenden Teilen für Ihre Unterweisung gedacht? </w:t>
      </w:r>
    </w:p>
    <w:p w14:paraId="73B94AEA" w14:textId="77777777" w:rsidR="00015974" w:rsidRDefault="00015974" w:rsidP="00015974">
      <w:pPr>
        <w:rPr>
          <w:b/>
          <w:bCs/>
          <w:sz w:val="32"/>
          <w:szCs w:val="32"/>
        </w:rPr>
      </w:pPr>
    </w:p>
    <w:tbl>
      <w:tblPr>
        <w:tblStyle w:val="Tabellenraster"/>
        <w:tblW w:w="0" w:type="auto"/>
        <w:tblLook w:val="04A0" w:firstRow="1" w:lastRow="0" w:firstColumn="1" w:lastColumn="0" w:noHBand="0" w:noVBand="1"/>
      </w:tblPr>
      <w:tblGrid>
        <w:gridCol w:w="6516"/>
        <w:gridCol w:w="944"/>
        <w:gridCol w:w="992"/>
      </w:tblGrid>
      <w:tr w:rsidR="00015974" w:rsidRPr="0028635E" w14:paraId="447E91FB" w14:textId="77777777" w:rsidTr="00E16AB8">
        <w:trPr>
          <w:trHeight w:val="533"/>
        </w:trPr>
        <w:tc>
          <w:tcPr>
            <w:tcW w:w="6516" w:type="dxa"/>
            <w:shd w:val="clear" w:color="auto" w:fill="E7E6E6" w:themeFill="background2"/>
          </w:tcPr>
          <w:p w14:paraId="3D26111E" w14:textId="77777777" w:rsidR="00015974" w:rsidRPr="0028635E" w:rsidRDefault="00015974" w:rsidP="00E16AB8">
            <w:pPr>
              <w:rPr>
                <w:rFonts w:cstheme="minorHAnsi"/>
                <w:b/>
                <w:bCs/>
              </w:rPr>
            </w:pPr>
            <w:proofErr w:type="spellStart"/>
            <w:r w:rsidRPr="0028635E">
              <w:rPr>
                <w:rFonts w:cstheme="minorHAnsi"/>
                <w:b/>
                <w:bCs/>
              </w:rPr>
              <w:t>Prüffrage</w:t>
            </w:r>
            <w:proofErr w:type="spellEnd"/>
          </w:p>
        </w:tc>
        <w:tc>
          <w:tcPr>
            <w:tcW w:w="944" w:type="dxa"/>
            <w:shd w:val="clear" w:color="auto" w:fill="E7E6E6" w:themeFill="background2"/>
          </w:tcPr>
          <w:p w14:paraId="786B8164" w14:textId="77777777" w:rsidR="00015974" w:rsidRPr="0028635E" w:rsidRDefault="00015974" w:rsidP="00E16AB8">
            <w:pPr>
              <w:rPr>
                <w:rFonts w:cstheme="minorHAnsi"/>
                <w:b/>
                <w:bCs/>
              </w:rPr>
            </w:pPr>
            <w:r w:rsidRPr="0028635E">
              <w:rPr>
                <w:rFonts w:cstheme="minorHAnsi"/>
                <w:b/>
                <w:bCs/>
              </w:rPr>
              <w:t>Ja</w:t>
            </w:r>
          </w:p>
        </w:tc>
        <w:tc>
          <w:tcPr>
            <w:tcW w:w="992" w:type="dxa"/>
            <w:shd w:val="clear" w:color="auto" w:fill="E7E6E6" w:themeFill="background2"/>
          </w:tcPr>
          <w:p w14:paraId="4F4FD3D6" w14:textId="77777777" w:rsidR="00015974" w:rsidRPr="0028635E" w:rsidRDefault="00015974" w:rsidP="00E16AB8">
            <w:pPr>
              <w:rPr>
                <w:rFonts w:cstheme="minorHAnsi"/>
                <w:b/>
                <w:bCs/>
              </w:rPr>
            </w:pPr>
            <w:proofErr w:type="spellStart"/>
            <w:r w:rsidRPr="0028635E">
              <w:rPr>
                <w:rFonts w:cstheme="minorHAnsi"/>
                <w:b/>
                <w:bCs/>
              </w:rPr>
              <w:t>Nein</w:t>
            </w:r>
            <w:proofErr w:type="spellEnd"/>
          </w:p>
        </w:tc>
      </w:tr>
      <w:tr w:rsidR="00015974" w:rsidRPr="0028635E" w14:paraId="58BD3264" w14:textId="77777777" w:rsidTr="00E16AB8">
        <w:tc>
          <w:tcPr>
            <w:tcW w:w="6516" w:type="dxa"/>
          </w:tcPr>
          <w:p w14:paraId="46B330D6" w14:textId="77777777" w:rsidR="00015974" w:rsidRPr="00015974" w:rsidRDefault="00015974" w:rsidP="00E16AB8">
            <w:pPr>
              <w:rPr>
                <w:rFonts w:cstheme="minorHAnsi"/>
                <w:lang w:val="de-DE"/>
              </w:rPr>
            </w:pPr>
            <w:r w:rsidRPr="00015974">
              <w:rPr>
                <w:rFonts w:cstheme="minorHAnsi"/>
                <w:lang w:val="de-DE"/>
              </w:rPr>
              <w:t>Ist geprüft, dass die Mitarbeiter die Bedienungsanleitung beachten?</w:t>
            </w:r>
          </w:p>
        </w:tc>
        <w:sdt>
          <w:sdtPr>
            <w:rPr>
              <w:rFonts w:cstheme="minorHAnsi"/>
            </w:rPr>
            <w:id w:val="-730154003"/>
            <w14:checkbox>
              <w14:checked w14:val="0"/>
              <w14:checkedState w14:val="2612" w14:font="MS Gothic"/>
              <w14:uncheckedState w14:val="2610" w14:font="MS Gothic"/>
            </w14:checkbox>
          </w:sdtPr>
          <w:sdtEndPr/>
          <w:sdtContent>
            <w:tc>
              <w:tcPr>
                <w:tcW w:w="944" w:type="dxa"/>
              </w:tcPr>
              <w:p w14:paraId="636555BC" w14:textId="77777777" w:rsidR="00015974" w:rsidRPr="0028635E" w:rsidRDefault="00015974" w:rsidP="00E16AB8">
                <w:pPr>
                  <w:rPr>
                    <w:rFonts w:cstheme="minorHAnsi"/>
                  </w:rPr>
                </w:pPr>
                <w:r w:rsidRPr="0028635E">
                  <w:rPr>
                    <w:rFonts w:ascii="Segoe UI Symbol" w:eastAsia="MS Gothic" w:hAnsi="Segoe UI Symbol" w:cs="Segoe UI Symbol"/>
                  </w:rPr>
                  <w:t>☐</w:t>
                </w:r>
              </w:p>
            </w:tc>
          </w:sdtContent>
        </w:sdt>
        <w:sdt>
          <w:sdtPr>
            <w:rPr>
              <w:rFonts w:cstheme="minorHAnsi"/>
            </w:rPr>
            <w:id w:val="1627432626"/>
            <w14:checkbox>
              <w14:checked w14:val="0"/>
              <w14:checkedState w14:val="2612" w14:font="MS Gothic"/>
              <w14:uncheckedState w14:val="2610" w14:font="MS Gothic"/>
            </w14:checkbox>
          </w:sdtPr>
          <w:sdtEndPr/>
          <w:sdtContent>
            <w:tc>
              <w:tcPr>
                <w:tcW w:w="992" w:type="dxa"/>
              </w:tcPr>
              <w:p w14:paraId="4196FEE3" w14:textId="77777777" w:rsidR="00015974" w:rsidRPr="0028635E" w:rsidRDefault="00015974" w:rsidP="00E16AB8">
                <w:pPr>
                  <w:rPr>
                    <w:rFonts w:cstheme="minorHAnsi"/>
                  </w:rPr>
                </w:pPr>
                <w:r w:rsidRPr="0028635E">
                  <w:rPr>
                    <w:rFonts w:ascii="Segoe UI Symbol" w:eastAsia="MS Gothic" w:hAnsi="Segoe UI Symbol" w:cs="Segoe UI Symbol"/>
                  </w:rPr>
                  <w:t>☐</w:t>
                </w:r>
              </w:p>
            </w:tc>
          </w:sdtContent>
        </w:sdt>
      </w:tr>
      <w:tr w:rsidR="00015974" w:rsidRPr="0028635E" w14:paraId="0B3B5D9F" w14:textId="77777777" w:rsidTr="00E16AB8">
        <w:tc>
          <w:tcPr>
            <w:tcW w:w="6516" w:type="dxa"/>
          </w:tcPr>
          <w:p w14:paraId="6D42FDB1" w14:textId="77777777" w:rsidR="00015974" w:rsidRPr="00015974" w:rsidRDefault="00015974" w:rsidP="00E16AB8">
            <w:pPr>
              <w:rPr>
                <w:rFonts w:cstheme="minorHAnsi"/>
                <w:lang w:val="de-DE"/>
              </w:rPr>
            </w:pPr>
            <w:r w:rsidRPr="00015974">
              <w:rPr>
                <w:rFonts w:cstheme="minorHAnsi"/>
                <w:lang w:val="de-DE"/>
              </w:rPr>
              <w:t>Ist geprüft, das rotierende Maschinen erst bedient werden, wenn die Beschäftigten darin unterwiesen wurden?</w:t>
            </w:r>
          </w:p>
        </w:tc>
        <w:sdt>
          <w:sdtPr>
            <w:rPr>
              <w:rFonts w:cstheme="minorHAnsi"/>
            </w:rPr>
            <w:id w:val="-1457170742"/>
            <w14:checkbox>
              <w14:checked w14:val="0"/>
              <w14:checkedState w14:val="2612" w14:font="MS Gothic"/>
              <w14:uncheckedState w14:val="2610" w14:font="MS Gothic"/>
            </w14:checkbox>
          </w:sdtPr>
          <w:sdtEndPr/>
          <w:sdtContent>
            <w:tc>
              <w:tcPr>
                <w:tcW w:w="944" w:type="dxa"/>
              </w:tcPr>
              <w:p w14:paraId="3E0B6790" w14:textId="77777777" w:rsidR="00015974" w:rsidRPr="0028635E" w:rsidRDefault="00015974" w:rsidP="00E16AB8">
                <w:pPr>
                  <w:rPr>
                    <w:rFonts w:cstheme="minorHAnsi"/>
                  </w:rPr>
                </w:pPr>
                <w:r w:rsidRPr="0028635E">
                  <w:rPr>
                    <w:rFonts w:ascii="Segoe UI Symbol" w:eastAsia="MS Gothic" w:hAnsi="Segoe UI Symbol" w:cs="Segoe UI Symbol"/>
                  </w:rPr>
                  <w:t>☐</w:t>
                </w:r>
              </w:p>
            </w:tc>
          </w:sdtContent>
        </w:sdt>
        <w:sdt>
          <w:sdtPr>
            <w:rPr>
              <w:rFonts w:cstheme="minorHAnsi"/>
            </w:rPr>
            <w:id w:val="-195688564"/>
            <w14:checkbox>
              <w14:checked w14:val="0"/>
              <w14:checkedState w14:val="2612" w14:font="MS Gothic"/>
              <w14:uncheckedState w14:val="2610" w14:font="MS Gothic"/>
            </w14:checkbox>
          </w:sdtPr>
          <w:sdtEndPr/>
          <w:sdtContent>
            <w:tc>
              <w:tcPr>
                <w:tcW w:w="992" w:type="dxa"/>
              </w:tcPr>
              <w:p w14:paraId="5690C751" w14:textId="77777777" w:rsidR="00015974" w:rsidRPr="0028635E" w:rsidRDefault="00015974" w:rsidP="00E16AB8">
                <w:pPr>
                  <w:rPr>
                    <w:rFonts w:cstheme="minorHAnsi"/>
                  </w:rPr>
                </w:pPr>
                <w:r w:rsidRPr="0028635E">
                  <w:rPr>
                    <w:rFonts w:ascii="Segoe UI Symbol" w:eastAsia="MS Gothic" w:hAnsi="Segoe UI Symbol" w:cs="Segoe UI Symbol"/>
                  </w:rPr>
                  <w:t>☐</w:t>
                </w:r>
              </w:p>
            </w:tc>
          </w:sdtContent>
        </w:sdt>
      </w:tr>
      <w:tr w:rsidR="00015974" w:rsidRPr="0028635E" w14:paraId="381B9903" w14:textId="77777777" w:rsidTr="00E16AB8">
        <w:tc>
          <w:tcPr>
            <w:tcW w:w="6516" w:type="dxa"/>
          </w:tcPr>
          <w:p w14:paraId="7F836583" w14:textId="77777777" w:rsidR="00015974" w:rsidRPr="00015974" w:rsidRDefault="00015974" w:rsidP="00E16AB8">
            <w:pPr>
              <w:rPr>
                <w:rFonts w:cstheme="minorHAnsi"/>
                <w:lang w:val="de-DE"/>
              </w:rPr>
            </w:pPr>
            <w:r w:rsidRPr="00015974">
              <w:rPr>
                <w:rFonts w:cstheme="minorHAnsi"/>
                <w:lang w:val="de-DE"/>
              </w:rPr>
              <w:t xml:space="preserve">Ist geprüft, dass rotierende Maschinen von den Mitarbeitern nur mit geeigneter Schutzausrüstung betrieben werden? </w:t>
            </w:r>
            <w:r w:rsidRPr="00015974">
              <w:rPr>
                <w:rFonts w:cstheme="minorHAnsi"/>
                <w:lang w:val="de-DE"/>
              </w:rPr>
              <w:br/>
            </w:r>
            <w:r w:rsidRPr="00015974">
              <w:rPr>
                <w:rFonts w:cstheme="minorHAnsi"/>
                <w:b/>
                <w:bCs/>
                <w:lang w:val="de-DE"/>
              </w:rPr>
              <w:t>Wichtig:</w:t>
            </w:r>
          </w:p>
          <w:p w14:paraId="6EDA611A" w14:textId="77777777" w:rsidR="00015974" w:rsidRPr="00015974" w:rsidRDefault="00015974" w:rsidP="00E16AB8">
            <w:pPr>
              <w:rPr>
                <w:rFonts w:cstheme="minorHAnsi"/>
                <w:lang w:val="de-DE"/>
              </w:rPr>
            </w:pPr>
            <w:r w:rsidRPr="00015974">
              <w:rPr>
                <w:rFonts w:cstheme="minorHAnsi"/>
                <w:lang w:val="de-DE"/>
              </w:rPr>
              <w:t>Denken Die dabei auch Verkleidung oder Abdeckung der Maschinenteile.</w:t>
            </w:r>
          </w:p>
        </w:tc>
        <w:tc>
          <w:tcPr>
            <w:tcW w:w="944" w:type="dxa"/>
          </w:tcPr>
          <w:p w14:paraId="4ACC0EDE" w14:textId="77777777" w:rsidR="00015974" w:rsidRPr="00015974" w:rsidRDefault="00015974" w:rsidP="00E16AB8">
            <w:pPr>
              <w:rPr>
                <w:rFonts w:cstheme="minorHAnsi"/>
                <w:lang w:val="de-DE"/>
              </w:rPr>
            </w:pPr>
          </w:p>
          <w:sdt>
            <w:sdtPr>
              <w:rPr>
                <w:rFonts w:cstheme="minorHAnsi"/>
              </w:rPr>
              <w:id w:val="-1160004624"/>
              <w14:checkbox>
                <w14:checked w14:val="0"/>
                <w14:checkedState w14:val="2612" w14:font="MS Gothic"/>
                <w14:uncheckedState w14:val="2610" w14:font="MS Gothic"/>
              </w14:checkbox>
            </w:sdtPr>
            <w:sdtEndPr/>
            <w:sdtContent>
              <w:p w14:paraId="11632E32" w14:textId="77777777" w:rsidR="00015974" w:rsidRPr="0028635E" w:rsidRDefault="00015974" w:rsidP="00E16AB8">
                <w:pPr>
                  <w:rPr>
                    <w:rFonts w:cstheme="minorHAnsi"/>
                  </w:rPr>
                </w:pPr>
                <w:r w:rsidRPr="0028635E">
                  <w:rPr>
                    <w:rFonts w:ascii="Segoe UI Symbol" w:eastAsia="MS Gothic" w:hAnsi="Segoe UI Symbol" w:cs="Segoe UI Symbol"/>
                  </w:rPr>
                  <w:t>☐</w:t>
                </w:r>
              </w:p>
            </w:sdtContent>
          </w:sdt>
        </w:tc>
        <w:tc>
          <w:tcPr>
            <w:tcW w:w="992" w:type="dxa"/>
          </w:tcPr>
          <w:p w14:paraId="24EFFBF3" w14:textId="77777777" w:rsidR="00015974" w:rsidRPr="0028635E" w:rsidRDefault="00015974" w:rsidP="00E16AB8">
            <w:pPr>
              <w:rPr>
                <w:rFonts w:cstheme="minorHAnsi"/>
              </w:rPr>
            </w:pPr>
          </w:p>
          <w:sdt>
            <w:sdtPr>
              <w:rPr>
                <w:rFonts w:cstheme="minorHAnsi"/>
              </w:rPr>
              <w:id w:val="123893387"/>
              <w14:checkbox>
                <w14:checked w14:val="0"/>
                <w14:checkedState w14:val="2612" w14:font="MS Gothic"/>
                <w14:uncheckedState w14:val="2610" w14:font="MS Gothic"/>
              </w14:checkbox>
            </w:sdtPr>
            <w:sdtEndPr/>
            <w:sdtContent>
              <w:p w14:paraId="25A14D34" w14:textId="77777777" w:rsidR="00015974" w:rsidRPr="0028635E" w:rsidRDefault="00015974" w:rsidP="00E16AB8">
                <w:pPr>
                  <w:rPr>
                    <w:rFonts w:cstheme="minorHAnsi"/>
                  </w:rPr>
                </w:pPr>
                <w:r w:rsidRPr="0028635E">
                  <w:rPr>
                    <w:rFonts w:ascii="Segoe UI Symbol" w:eastAsia="MS Gothic" w:hAnsi="Segoe UI Symbol" w:cs="Segoe UI Symbol"/>
                  </w:rPr>
                  <w:t>☐</w:t>
                </w:r>
              </w:p>
            </w:sdtContent>
          </w:sdt>
        </w:tc>
      </w:tr>
      <w:tr w:rsidR="00015974" w:rsidRPr="0028635E" w14:paraId="0DC12385" w14:textId="77777777" w:rsidTr="00E16AB8">
        <w:tc>
          <w:tcPr>
            <w:tcW w:w="6516" w:type="dxa"/>
          </w:tcPr>
          <w:p w14:paraId="15C9C8C2" w14:textId="77777777" w:rsidR="00015974" w:rsidRPr="00015974" w:rsidRDefault="00015974" w:rsidP="00E16AB8">
            <w:pPr>
              <w:rPr>
                <w:rFonts w:cstheme="minorHAnsi"/>
                <w:lang w:val="de-DE"/>
              </w:rPr>
            </w:pPr>
            <w:r w:rsidRPr="00015974">
              <w:rPr>
                <w:rFonts w:cstheme="minorHAnsi"/>
                <w:lang w:val="de-DE"/>
              </w:rPr>
              <w:t xml:space="preserve">Ist geprüft, dass die Mitarbeiter über den Umgang mit Werkstücken, die an rotierenden Werkzeugen bearbeitet werden (Bohrer, Drehbank etc.) unterwiesen sind? </w:t>
            </w:r>
          </w:p>
          <w:p w14:paraId="79276495" w14:textId="77777777" w:rsidR="00015974" w:rsidRPr="00015974" w:rsidRDefault="00015974" w:rsidP="00E16AB8">
            <w:pPr>
              <w:rPr>
                <w:rFonts w:cstheme="minorHAnsi"/>
                <w:lang w:val="de-DE"/>
              </w:rPr>
            </w:pPr>
            <w:r w:rsidRPr="00015974">
              <w:rPr>
                <w:rFonts w:cstheme="minorHAnsi"/>
                <w:b/>
                <w:bCs/>
                <w:lang w:val="de-DE"/>
              </w:rPr>
              <w:t>Und</w:t>
            </w:r>
            <w:r w:rsidRPr="00015974">
              <w:rPr>
                <w:rFonts w:cstheme="minorHAnsi"/>
                <w:lang w:val="de-DE"/>
              </w:rPr>
              <w:t xml:space="preserve">: </w:t>
            </w:r>
          </w:p>
          <w:p w14:paraId="774AAB7A" w14:textId="77777777" w:rsidR="00015974" w:rsidRPr="00015974" w:rsidRDefault="00015974" w:rsidP="00E16AB8">
            <w:pPr>
              <w:rPr>
                <w:rFonts w:cstheme="minorHAnsi"/>
                <w:lang w:val="de-DE"/>
              </w:rPr>
            </w:pPr>
            <w:r w:rsidRPr="00015974">
              <w:rPr>
                <w:rFonts w:cstheme="minorHAnsi"/>
                <w:lang w:val="de-DE"/>
              </w:rPr>
              <w:t>Ist sichergestellt, dass die Werkstücke sicher eingespannt wurden?</w:t>
            </w:r>
          </w:p>
        </w:tc>
        <w:tc>
          <w:tcPr>
            <w:tcW w:w="944" w:type="dxa"/>
          </w:tcPr>
          <w:p w14:paraId="06A15133" w14:textId="77777777" w:rsidR="00015974" w:rsidRPr="00015974" w:rsidRDefault="00015974" w:rsidP="00E16AB8">
            <w:pPr>
              <w:rPr>
                <w:rFonts w:cstheme="minorHAnsi"/>
                <w:lang w:val="de-DE"/>
              </w:rPr>
            </w:pPr>
          </w:p>
          <w:p w14:paraId="75B4B7F6" w14:textId="77777777" w:rsidR="00015974" w:rsidRPr="00015974" w:rsidRDefault="00015974" w:rsidP="00E16AB8">
            <w:pPr>
              <w:rPr>
                <w:rFonts w:cstheme="minorHAnsi"/>
                <w:lang w:val="de-DE"/>
              </w:rPr>
            </w:pPr>
          </w:p>
          <w:sdt>
            <w:sdtPr>
              <w:rPr>
                <w:rFonts w:cstheme="minorHAnsi"/>
              </w:rPr>
              <w:id w:val="1021133859"/>
              <w14:checkbox>
                <w14:checked w14:val="0"/>
                <w14:checkedState w14:val="2612" w14:font="MS Gothic"/>
                <w14:uncheckedState w14:val="2610" w14:font="MS Gothic"/>
              </w14:checkbox>
            </w:sdtPr>
            <w:sdtEndPr/>
            <w:sdtContent>
              <w:p w14:paraId="31025F8A" w14:textId="77777777" w:rsidR="00015974" w:rsidRPr="0028635E" w:rsidRDefault="00015974" w:rsidP="00E16AB8">
                <w:pPr>
                  <w:rPr>
                    <w:rFonts w:cstheme="minorHAnsi"/>
                  </w:rPr>
                </w:pPr>
                <w:r w:rsidRPr="0028635E">
                  <w:rPr>
                    <w:rFonts w:ascii="Segoe UI Symbol" w:eastAsia="MS Gothic" w:hAnsi="Segoe UI Symbol" w:cs="Segoe UI Symbol"/>
                  </w:rPr>
                  <w:t>☐</w:t>
                </w:r>
              </w:p>
            </w:sdtContent>
          </w:sdt>
          <w:p w14:paraId="4317FEAF" w14:textId="77777777" w:rsidR="00015974" w:rsidRPr="0028635E" w:rsidRDefault="00015974" w:rsidP="00E16AB8">
            <w:pPr>
              <w:rPr>
                <w:rFonts w:cstheme="minorHAnsi"/>
              </w:rPr>
            </w:pPr>
          </w:p>
          <w:sdt>
            <w:sdtPr>
              <w:rPr>
                <w:rFonts w:cstheme="minorHAnsi"/>
              </w:rPr>
              <w:id w:val="-1420093362"/>
              <w14:checkbox>
                <w14:checked w14:val="0"/>
                <w14:checkedState w14:val="2612" w14:font="MS Gothic"/>
                <w14:uncheckedState w14:val="2610" w14:font="MS Gothic"/>
              </w14:checkbox>
            </w:sdtPr>
            <w:sdtEndPr/>
            <w:sdtContent>
              <w:p w14:paraId="0A925958" w14:textId="77777777" w:rsidR="00015974" w:rsidRPr="0028635E" w:rsidRDefault="00015974" w:rsidP="00E16AB8">
                <w:pPr>
                  <w:rPr>
                    <w:rFonts w:cstheme="minorHAnsi"/>
                  </w:rPr>
                </w:pPr>
                <w:r w:rsidRPr="0028635E">
                  <w:rPr>
                    <w:rFonts w:ascii="Segoe UI Symbol" w:eastAsia="MS Gothic" w:hAnsi="Segoe UI Symbol" w:cs="Segoe UI Symbol"/>
                  </w:rPr>
                  <w:t>☐</w:t>
                </w:r>
              </w:p>
            </w:sdtContent>
          </w:sdt>
        </w:tc>
        <w:tc>
          <w:tcPr>
            <w:tcW w:w="992" w:type="dxa"/>
          </w:tcPr>
          <w:p w14:paraId="2B7A2950" w14:textId="77777777" w:rsidR="00015974" w:rsidRPr="0028635E" w:rsidRDefault="00015974" w:rsidP="00E16AB8">
            <w:pPr>
              <w:rPr>
                <w:rFonts w:cstheme="minorHAnsi"/>
              </w:rPr>
            </w:pPr>
          </w:p>
          <w:p w14:paraId="088F9937" w14:textId="77777777" w:rsidR="00015974" w:rsidRPr="0028635E" w:rsidRDefault="00015974" w:rsidP="00E16AB8">
            <w:pPr>
              <w:rPr>
                <w:rFonts w:cstheme="minorHAnsi"/>
              </w:rPr>
            </w:pPr>
          </w:p>
          <w:sdt>
            <w:sdtPr>
              <w:rPr>
                <w:rFonts w:cstheme="minorHAnsi"/>
              </w:rPr>
              <w:id w:val="975491568"/>
              <w14:checkbox>
                <w14:checked w14:val="0"/>
                <w14:checkedState w14:val="2612" w14:font="MS Gothic"/>
                <w14:uncheckedState w14:val="2610" w14:font="MS Gothic"/>
              </w14:checkbox>
            </w:sdtPr>
            <w:sdtEndPr/>
            <w:sdtContent>
              <w:p w14:paraId="07F57A79" w14:textId="77777777" w:rsidR="00015974" w:rsidRPr="0028635E" w:rsidRDefault="00015974" w:rsidP="00E16AB8">
                <w:pPr>
                  <w:rPr>
                    <w:rFonts w:cstheme="minorHAnsi"/>
                  </w:rPr>
                </w:pPr>
                <w:r w:rsidRPr="0028635E">
                  <w:rPr>
                    <w:rFonts w:ascii="Segoe UI Symbol" w:eastAsia="MS Gothic" w:hAnsi="Segoe UI Symbol" w:cs="Segoe UI Symbol"/>
                  </w:rPr>
                  <w:t>☐</w:t>
                </w:r>
              </w:p>
            </w:sdtContent>
          </w:sdt>
          <w:p w14:paraId="6F681CDE" w14:textId="77777777" w:rsidR="00015974" w:rsidRPr="0028635E" w:rsidRDefault="00015974" w:rsidP="00E16AB8">
            <w:pPr>
              <w:rPr>
                <w:rFonts w:cstheme="minorHAnsi"/>
              </w:rPr>
            </w:pPr>
          </w:p>
          <w:sdt>
            <w:sdtPr>
              <w:rPr>
                <w:rFonts w:cstheme="minorHAnsi"/>
              </w:rPr>
              <w:id w:val="1659962611"/>
              <w14:checkbox>
                <w14:checked w14:val="0"/>
                <w14:checkedState w14:val="2612" w14:font="MS Gothic"/>
                <w14:uncheckedState w14:val="2610" w14:font="MS Gothic"/>
              </w14:checkbox>
            </w:sdtPr>
            <w:sdtEndPr/>
            <w:sdtContent>
              <w:p w14:paraId="0828513C" w14:textId="77777777" w:rsidR="00015974" w:rsidRPr="0028635E" w:rsidRDefault="00015974" w:rsidP="00E16AB8">
                <w:pPr>
                  <w:rPr>
                    <w:rFonts w:cstheme="minorHAnsi"/>
                  </w:rPr>
                </w:pPr>
                <w:r w:rsidRPr="0028635E">
                  <w:rPr>
                    <w:rFonts w:ascii="Segoe UI Symbol" w:eastAsia="MS Gothic" w:hAnsi="Segoe UI Symbol" w:cs="Segoe UI Symbol"/>
                  </w:rPr>
                  <w:t>☐</w:t>
                </w:r>
              </w:p>
            </w:sdtContent>
          </w:sdt>
        </w:tc>
      </w:tr>
      <w:tr w:rsidR="00015974" w:rsidRPr="0028635E" w14:paraId="165267E5" w14:textId="77777777" w:rsidTr="00E16AB8">
        <w:tc>
          <w:tcPr>
            <w:tcW w:w="6516" w:type="dxa"/>
          </w:tcPr>
          <w:p w14:paraId="457C6C0C" w14:textId="77777777" w:rsidR="00015974" w:rsidRPr="00015974" w:rsidRDefault="00015974" w:rsidP="00E16AB8">
            <w:pPr>
              <w:rPr>
                <w:rFonts w:cstheme="minorHAnsi"/>
                <w:lang w:val="de-DE"/>
              </w:rPr>
            </w:pPr>
            <w:r w:rsidRPr="00015974">
              <w:rPr>
                <w:rFonts w:cstheme="minorHAnsi"/>
                <w:lang w:val="de-DE"/>
              </w:rPr>
              <w:t>Ist geprüft, dass große Teile über das gesamte Werkstück fixiert werden?</w:t>
            </w:r>
          </w:p>
        </w:tc>
        <w:tc>
          <w:tcPr>
            <w:tcW w:w="944" w:type="dxa"/>
          </w:tcPr>
          <w:p w14:paraId="5149F42E" w14:textId="77777777" w:rsidR="00015974" w:rsidRPr="00015974" w:rsidRDefault="00015974" w:rsidP="00E16AB8">
            <w:pPr>
              <w:rPr>
                <w:rFonts w:cstheme="minorHAnsi"/>
                <w:lang w:val="de-DE"/>
              </w:rPr>
            </w:pPr>
          </w:p>
          <w:sdt>
            <w:sdtPr>
              <w:rPr>
                <w:rFonts w:cstheme="minorHAnsi"/>
              </w:rPr>
              <w:id w:val="2116945722"/>
              <w14:checkbox>
                <w14:checked w14:val="0"/>
                <w14:checkedState w14:val="2612" w14:font="MS Gothic"/>
                <w14:uncheckedState w14:val="2610" w14:font="MS Gothic"/>
              </w14:checkbox>
            </w:sdtPr>
            <w:sdtEndPr/>
            <w:sdtContent>
              <w:p w14:paraId="1D29712A" w14:textId="77777777" w:rsidR="00015974" w:rsidRPr="0028635E" w:rsidRDefault="00015974" w:rsidP="00E16AB8">
                <w:pPr>
                  <w:rPr>
                    <w:rFonts w:cstheme="minorHAnsi"/>
                  </w:rPr>
                </w:pPr>
                <w:r>
                  <w:rPr>
                    <w:rFonts w:ascii="MS Gothic" w:eastAsia="MS Gothic" w:hAnsi="MS Gothic" w:cstheme="minorHAnsi" w:hint="eastAsia"/>
                  </w:rPr>
                  <w:t>☐</w:t>
                </w:r>
              </w:p>
            </w:sdtContent>
          </w:sdt>
        </w:tc>
        <w:tc>
          <w:tcPr>
            <w:tcW w:w="992" w:type="dxa"/>
          </w:tcPr>
          <w:p w14:paraId="59E713AD" w14:textId="77777777" w:rsidR="00015974" w:rsidRDefault="00015974" w:rsidP="00E16AB8">
            <w:pPr>
              <w:rPr>
                <w:rFonts w:cstheme="minorHAnsi"/>
              </w:rPr>
            </w:pPr>
          </w:p>
          <w:sdt>
            <w:sdtPr>
              <w:rPr>
                <w:rFonts w:cstheme="minorHAnsi"/>
              </w:rPr>
              <w:id w:val="-2017058829"/>
              <w14:checkbox>
                <w14:checked w14:val="0"/>
                <w14:checkedState w14:val="2612" w14:font="MS Gothic"/>
                <w14:uncheckedState w14:val="2610" w14:font="MS Gothic"/>
              </w14:checkbox>
            </w:sdtPr>
            <w:sdtEndPr/>
            <w:sdtContent>
              <w:p w14:paraId="10EAAF43" w14:textId="77777777" w:rsidR="00015974" w:rsidRPr="0028635E" w:rsidRDefault="00015974" w:rsidP="00E16AB8">
                <w:pPr>
                  <w:rPr>
                    <w:rFonts w:cstheme="minorHAnsi"/>
                  </w:rPr>
                </w:pPr>
                <w:r>
                  <w:rPr>
                    <w:rFonts w:ascii="MS Gothic" w:eastAsia="MS Gothic" w:hAnsi="MS Gothic" w:cstheme="minorHAnsi" w:hint="eastAsia"/>
                  </w:rPr>
                  <w:t>☐</w:t>
                </w:r>
              </w:p>
            </w:sdtContent>
          </w:sdt>
        </w:tc>
      </w:tr>
      <w:tr w:rsidR="00015974" w:rsidRPr="0028635E" w14:paraId="5C5F3C6E" w14:textId="77777777" w:rsidTr="00E16AB8">
        <w:tc>
          <w:tcPr>
            <w:tcW w:w="6516" w:type="dxa"/>
          </w:tcPr>
          <w:p w14:paraId="72688BC3" w14:textId="77777777" w:rsidR="00015974" w:rsidRPr="00015974" w:rsidRDefault="00015974" w:rsidP="00E16AB8">
            <w:pPr>
              <w:rPr>
                <w:rFonts w:cstheme="minorHAnsi"/>
                <w:lang w:val="de-DE"/>
              </w:rPr>
            </w:pPr>
            <w:r w:rsidRPr="00015974">
              <w:rPr>
                <w:rFonts w:cstheme="minorHAnsi"/>
                <w:lang w:val="de-DE"/>
              </w:rPr>
              <w:t>Ist geprüft, dass kraftbetriebene Handwerkzeuge mit rotierenden Teilen sicher mit beiden Händen gehalten werden?</w:t>
            </w:r>
          </w:p>
        </w:tc>
        <w:tc>
          <w:tcPr>
            <w:tcW w:w="944" w:type="dxa"/>
          </w:tcPr>
          <w:p w14:paraId="2FC6B44C" w14:textId="77777777" w:rsidR="00015974" w:rsidRPr="00015974" w:rsidRDefault="00015974" w:rsidP="00E16AB8">
            <w:pPr>
              <w:rPr>
                <w:rFonts w:cstheme="minorHAnsi"/>
                <w:lang w:val="de-DE"/>
              </w:rPr>
            </w:pPr>
          </w:p>
          <w:p w14:paraId="74FF9635" w14:textId="77777777" w:rsidR="00015974" w:rsidRPr="00015974" w:rsidRDefault="00015974" w:rsidP="00E16AB8">
            <w:pPr>
              <w:rPr>
                <w:rFonts w:cstheme="minorHAnsi"/>
                <w:lang w:val="de-DE"/>
              </w:rPr>
            </w:pPr>
          </w:p>
        </w:tc>
        <w:tc>
          <w:tcPr>
            <w:tcW w:w="992" w:type="dxa"/>
          </w:tcPr>
          <w:p w14:paraId="0C325DDA" w14:textId="77777777" w:rsidR="00015974" w:rsidRPr="00015974" w:rsidRDefault="00015974" w:rsidP="00E16AB8">
            <w:pPr>
              <w:rPr>
                <w:rFonts w:cstheme="minorHAnsi"/>
                <w:lang w:val="de-DE"/>
              </w:rPr>
            </w:pPr>
          </w:p>
          <w:p w14:paraId="03472B92" w14:textId="77777777" w:rsidR="00015974" w:rsidRPr="00015974" w:rsidRDefault="00015974" w:rsidP="00E16AB8">
            <w:pPr>
              <w:rPr>
                <w:rFonts w:cstheme="minorHAnsi"/>
                <w:lang w:val="de-DE"/>
              </w:rPr>
            </w:pPr>
          </w:p>
        </w:tc>
      </w:tr>
      <w:tr w:rsidR="00015974" w:rsidRPr="0028635E" w14:paraId="04A2BC95" w14:textId="77777777" w:rsidTr="00E16AB8">
        <w:tc>
          <w:tcPr>
            <w:tcW w:w="6516" w:type="dxa"/>
          </w:tcPr>
          <w:p w14:paraId="4C9E313D" w14:textId="77777777" w:rsidR="00015974" w:rsidRPr="00015974" w:rsidRDefault="00015974" w:rsidP="00E16AB8">
            <w:pPr>
              <w:rPr>
                <w:rFonts w:cstheme="minorHAnsi"/>
                <w:lang w:val="de-DE"/>
              </w:rPr>
            </w:pPr>
            <w:r w:rsidRPr="00015974">
              <w:rPr>
                <w:rFonts w:cstheme="minorHAnsi"/>
                <w:lang w:val="de-DE"/>
              </w:rPr>
              <w:t xml:space="preserve">Ist geprüft, dass Werkzeugwechsel, Reinigungsarbeiten oder Störungsmaßnahmen nur bei stillstehender Maschine vorgenommen werden? </w:t>
            </w:r>
          </w:p>
        </w:tc>
        <w:tc>
          <w:tcPr>
            <w:tcW w:w="944" w:type="dxa"/>
          </w:tcPr>
          <w:p w14:paraId="6BD3C381" w14:textId="77777777" w:rsidR="00015974" w:rsidRPr="00015974" w:rsidRDefault="00015974" w:rsidP="00E16AB8">
            <w:pPr>
              <w:rPr>
                <w:rFonts w:cstheme="minorHAnsi"/>
                <w:lang w:val="de-DE"/>
              </w:rPr>
            </w:pPr>
          </w:p>
          <w:p w14:paraId="36001D9B" w14:textId="77777777" w:rsidR="00015974" w:rsidRPr="00015974" w:rsidRDefault="00015974" w:rsidP="00E16AB8">
            <w:pPr>
              <w:rPr>
                <w:rFonts w:cstheme="minorHAnsi"/>
                <w:lang w:val="de-DE"/>
              </w:rPr>
            </w:pPr>
          </w:p>
        </w:tc>
        <w:tc>
          <w:tcPr>
            <w:tcW w:w="992" w:type="dxa"/>
          </w:tcPr>
          <w:p w14:paraId="3D7C92F5" w14:textId="77777777" w:rsidR="00015974" w:rsidRPr="00015974" w:rsidRDefault="00015974" w:rsidP="00E16AB8">
            <w:pPr>
              <w:rPr>
                <w:rFonts w:cstheme="minorHAnsi"/>
                <w:lang w:val="de-DE"/>
              </w:rPr>
            </w:pPr>
          </w:p>
          <w:p w14:paraId="6F1E9E10" w14:textId="77777777" w:rsidR="00015974" w:rsidRPr="00015974" w:rsidRDefault="00015974" w:rsidP="00E16AB8">
            <w:pPr>
              <w:rPr>
                <w:rFonts w:cstheme="minorHAnsi"/>
                <w:lang w:val="de-DE"/>
              </w:rPr>
            </w:pPr>
          </w:p>
        </w:tc>
      </w:tr>
      <w:tr w:rsidR="00015974" w:rsidRPr="0028635E" w14:paraId="5143D7CC" w14:textId="77777777" w:rsidTr="00E16AB8">
        <w:tc>
          <w:tcPr>
            <w:tcW w:w="6516" w:type="dxa"/>
          </w:tcPr>
          <w:p w14:paraId="722961D7" w14:textId="77777777" w:rsidR="00015974" w:rsidRPr="00015974" w:rsidRDefault="00015974" w:rsidP="00E16AB8">
            <w:pPr>
              <w:rPr>
                <w:rFonts w:cstheme="minorHAnsi"/>
                <w:lang w:val="de-DE"/>
              </w:rPr>
            </w:pPr>
            <w:r w:rsidRPr="00015974">
              <w:rPr>
                <w:rFonts w:cstheme="minorHAnsi"/>
                <w:lang w:val="de-DE"/>
              </w:rPr>
              <w:t xml:space="preserve">Ist sichergestellt, dass die Kollegen die Maschine nach dem Werkzeugwechsel vorsichtig in Gang setzen und prüfen, ob alle Maschine und Werkzeug sicher verbunden sind? </w:t>
            </w:r>
          </w:p>
        </w:tc>
        <w:tc>
          <w:tcPr>
            <w:tcW w:w="944" w:type="dxa"/>
          </w:tcPr>
          <w:p w14:paraId="389B5A69" w14:textId="77777777" w:rsidR="00015974" w:rsidRPr="00015974" w:rsidRDefault="00015974" w:rsidP="00E16AB8">
            <w:pPr>
              <w:rPr>
                <w:rFonts w:cstheme="minorHAnsi"/>
                <w:lang w:val="de-DE"/>
              </w:rPr>
            </w:pPr>
          </w:p>
          <w:p w14:paraId="3AE837CD" w14:textId="77777777" w:rsidR="00015974" w:rsidRPr="00015974" w:rsidRDefault="00015974" w:rsidP="00E16AB8">
            <w:pPr>
              <w:rPr>
                <w:rFonts w:cstheme="minorHAnsi"/>
                <w:lang w:val="de-DE"/>
              </w:rPr>
            </w:pPr>
          </w:p>
        </w:tc>
        <w:tc>
          <w:tcPr>
            <w:tcW w:w="992" w:type="dxa"/>
          </w:tcPr>
          <w:p w14:paraId="79B17C26" w14:textId="77777777" w:rsidR="00015974" w:rsidRPr="00015974" w:rsidRDefault="00015974" w:rsidP="00E16AB8">
            <w:pPr>
              <w:rPr>
                <w:rFonts w:cstheme="minorHAnsi"/>
                <w:lang w:val="de-DE"/>
              </w:rPr>
            </w:pPr>
          </w:p>
          <w:p w14:paraId="28F4C55A" w14:textId="77777777" w:rsidR="00015974" w:rsidRPr="00015974" w:rsidRDefault="00015974" w:rsidP="00E16AB8">
            <w:pPr>
              <w:rPr>
                <w:rFonts w:cstheme="minorHAnsi"/>
                <w:lang w:val="de-DE"/>
              </w:rPr>
            </w:pPr>
          </w:p>
        </w:tc>
      </w:tr>
      <w:tr w:rsidR="00015974" w:rsidRPr="0028635E" w14:paraId="6E87780A" w14:textId="77777777" w:rsidTr="00E16AB8">
        <w:tc>
          <w:tcPr>
            <w:tcW w:w="6516" w:type="dxa"/>
          </w:tcPr>
          <w:p w14:paraId="32BA9F9A" w14:textId="77777777" w:rsidR="00015974" w:rsidRPr="00015974" w:rsidRDefault="00015974" w:rsidP="00E16AB8">
            <w:pPr>
              <w:rPr>
                <w:rFonts w:cstheme="minorHAnsi"/>
                <w:lang w:val="de-DE"/>
              </w:rPr>
            </w:pPr>
            <w:r w:rsidRPr="00015974">
              <w:rPr>
                <w:rFonts w:cstheme="minorHAnsi"/>
                <w:lang w:val="de-DE"/>
              </w:rPr>
              <w:t xml:space="preserve">Ist sichergestellt, dass alle Beschäftigten bei Arbeiten mit rotierenden Teilen ausnahmslos enganliegende Kleidung tragen? </w:t>
            </w:r>
          </w:p>
          <w:p w14:paraId="3C899F67" w14:textId="77777777" w:rsidR="00015974" w:rsidRPr="00015974" w:rsidRDefault="00015974" w:rsidP="00E16AB8">
            <w:pPr>
              <w:rPr>
                <w:rFonts w:cstheme="minorHAnsi"/>
                <w:lang w:val="de-DE"/>
              </w:rPr>
            </w:pPr>
            <w:r w:rsidRPr="00015974">
              <w:rPr>
                <w:rFonts w:cstheme="minorHAnsi"/>
                <w:b/>
                <w:bCs/>
                <w:lang w:val="de-DE"/>
              </w:rPr>
              <w:t>Wichtig</w:t>
            </w:r>
            <w:r w:rsidRPr="00015974">
              <w:rPr>
                <w:rFonts w:cstheme="minorHAnsi"/>
                <w:lang w:val="de-DE"/>
              </w:rPr>
              <w:t xml:space="preserve">: </w:t>
            </w:r>
          </w:p>
          <w:p w14:paraId="06B4FEB3" w14:textId="77777777" w:rsidR="00015974" w:rsidRPr="00015974" w:rsidRDefault="00015974" w:rsidP="00E16AB8">
            <w:pPr>
              <w:rPr>
                <w:rFonts w:cstheme="minorHAnsi"/>
                <w:lang w:val="de-DE"/>
              </w:rPr>
            </w:pPr>
            <w:r w:rsidRPr="00015974">
              <w:rPr>
                <w:rFonts w:cstheme="minorHAnsi"/>
                <w:lang w:val="de-DE"/>
              </w:rPr>
              <w:t xml:space="preserve">Sprechen Sie ein Verbot von Schmuck, Kapuzen oder Schals aus und sorgen Sie dafür, Beschäftigte mit langen Haaren ein Haarnetz etc. tragen. </w:t>
            </w:r>
          </w:p>
        </w:tc>
        <w:tc>
          <w:tcPr>
            <w:tcW w:w="944" w:type="dxa"/>
          </w:tcPr>
          <w:p w14:paraId="689BC90E" w14:textId="77777777" w:rsidR="00015974" w:rsidRPr="00015974" w:rsidRDefault="00015974" w:rsidP="00E16AB8">
            <w:pPr>
              <w:rPr>
                <w:rFonts w:cstheme="minorHAnsi"/>
                <w:lang w:val="de-DE"/>
              </w:rPr>
            </w:pPr>
          </w:p>
          <w:sdt>
            <w:sdtPr>
              <w:rPr>
                <w:rFonts w:cstheme="minorHAnsi"/>
              </w:rPr>
              <w:id w:val="389702579"/>
              <w14:checkbox>
                <w14:checked w14:val="0"/>
                <w14:checkedState w14:val="2612" w14:font="MS Gothic"/>
                <w14:uncheckedState w14:val="2610" w14:font="MS Gothic"/>
              </w14:checkbox>
            </w:sdtPr>
            <w:sdtEndPr/>
            <w:sdtContent>
              <w:p w14:paraId="3B7D087C" w14:textId="77777777" w:rsidR="00015974" w:rsidRPr="0028635E" w:rsidRDefault="00015974" w:rsidP="00E16AB8">
                <w:pPr>
                  <w:rPr>
                    <w:rFonts w:cstheme="minorHAnsi"/>
                  </w:rPr>
                </w:pPr>
                <w:r>
                  <w:rPr>
                    <w:rFonts w:ascii="MS Gothic" w:eastAsia="MS Gothic" w:hAnsi="MS Gothic" w:cstheme="minorHAnsi" w:hint="eastAsia"/>
                  </w:rPr>
                  <w:t>☐</w:t>
                </w:r>
              </w:p>
            </w:sdtContent>
          </w:sdt>
        </w:tc>
        <w:tc>
          <w:tcPr>
            <w:tcW w:w="992" w:type="dxa"/>
          </w:tcPr>
          <w:p w14:paraId="46BB5430" w14:textId="77777777" w:rsidR="00015974" w:rsidRDefault="00015974" w:rsidP="00E16AB8">
            <w:pPr>
              <w:rPr>
                <w:rFonts w:cstheme="minorHAnsi"/>
              </w:rPr>
            </w:pPr>
          </w:p>
          <w:sdt>
            <w:sdtPr>
              <w:rPr>
                <w:rFonts w:cstheme="minorHAnsi"/>
              </w:rPr>
              <w:id w:val="891388061"/>
              <w14:checkbox>
                <w14:checked w14:val="0"/>
                <w14:checkedState w14:val="2612" w14:font="MS Gothic"/>
                <w14:uncheckedState w14:val="2610" w14:font="MS Gothic"/>
              </w14:checkbox>
            </w:sdtPr>
            <w:sdtEndPr/>
            <w:sdtContent>
              <w:p w14:paraId="1B9998CC" w14:textId="77777777" w:rsidR="00015974" w:rsidRPr="0028635E" w:rsidRDefault="00015974" w:rsidP="00E16AB8">
                <w:pPr>
                  <w:rPr>
                    <w:rFonts w:cstheme="minorHAnsi"/>
                  </w:rPr>
                </w:pPr>
                <w:r>
                  <w:rPr>
                    <w:rFonts w:ascii="MS Gothic" w:eastAsia="MS Gothic" w:hAnsi="MS Gothic" w:cstheme="minorHAnsi" w:hint="eastAsia"/>
                  </w:rPr>
                  <w:t>☐</w:t>
                </w:r>
              </w:p>
            </w:sdtContent>
          </w:sdt>
        </w:tc>
      </w:tr>
      <w:tr w:rsidR="00015974" w:rsidRPr="0028635E" w14:paraId="40098056" w14:textId="77777777" w:rsidTr="00E16AB8">
        <w:tc>
          <w:tcPr>
            <w:tcW w:w="6516" w:type="dxa"/>
          </w:tcPr>
          <w:p w14:paraId="5E14FEBC" w14:textId="77777777" w:rsidR="00015974" w:rsidRPr="00015974" w:rsidRDefault="00015974" w:rsidP="00E16AB8">
            <w:pPr>
              <w:rPr>
                <w:rFonts w:cstheme="minorHAnsi"/>
                <w:lang w:val="de-DE"/>
              </w:rPr>
            </w:pPr>
            <w:r w:rsidRPr="00015974">
              <w:rPr>
                <w:rFonts w:cstheme="minorHAnsi"/>
                <w:lang w:val="de-DE"/>
              </w:rPr>
              <w:t>Ist sichergestellt, dass keine Handschuhe bei Arbeiten an Maschinen mit rotierenden Teilen getragen werden?</w:t>
            </w:r>
          </w:p>
        </w:tc>
        <w:tc>
          <w:tcPr>
            <w:tcW w:w="944" w:type="dxa"/>
          </w:tcPr>
          <w:p w14:paraId="667D49BC" w14:textId="77777777" w:rsidR="00015974" w:rsidRPr="00015974" w:rsidRDefault="00015974" w:rsidP="00E16AB8">
            <w:pPr>
              <w:rPr>
                <w:rFonts w:cstheme="minorHAnsi"/>
                <w:lang w:val="de-DE"/>
              </w:rPr>
            </w:pPr>
          </w:p>
          <w:sdt>
            <w:sdtPr>
              <w:rPr>
                <w:rFonts w:cstheme="minorHAnsi"/>
              </w:rPr>
              <w:id w:val="355627880"/>
              <w14:checkbox>
                <w14:checked w14:val="0"/>
                <w14:checkedState w14:val="2612" w14:font="MS Gothic"/>
                <w14:uncheckedState w14:val="2610" w14:font="MS Gothic"/>
              </w14:checkbox>
            </w:sdtPr>
            <w:sdtEndPr/>
            <w:sdtContent>
              <w:p w14:paraId="6F82B086" w14:textId="77777777" w:rsidR="00015974" w:rsidRPr="0028635E" w:rsidRDefault="00015974" w:rsidP="00E16AB8">
                <w:pPr>
                  <w:rPr>
                    <w:rFonts w:cstheme="minorHAnsi"/>
                  </w:rPr>
                </w:pPr>
                <w:r>
                  <w:rPr>
                    <w:rFonts w:ascii="MS Gothic" w:eastAsia="MS Gothic" w:hAnsi="MS Gothic" w:cstheme="minorHAnsi" w:hint="eastAsia"/>
                  </w:rPr>
                  <w:t>☐</w:t>
                </w:r>
              </w:p>
            </w:sdtContent>
          </w:sdt>
        </w:tc>
        <w:tc>
          <w:tcPr>
            <w:tcW w:w="992" w:type="dxa"/>
          </w:tcPr>
          <w:p w14:paraId="03BAEEDB" w14:textId="77777777" w:rsidR="00015974" w:rsidRDefault="00015974" w:rsidP="00E16AB8">
            <w:pPr>
              <w:rPr>
                <w:rFonts w:cstheme="minorHAnsi"/>
              </w:rPr>
            </w:pPr>
          </w:p>
          <w:sdt>
            <w:sdtPr>
              <w:rPr>
                <w:rFonts w:cstheme="minorHAnsi"/>
              </w:rPr>
              <w:id w:val="32320122"/>
              <w14:checkbox>
                <w14:checked w14:val="0"/>
                <w14:checkedState w14:val="2612" w14:font="MS Gothic"/>
                <w14:uncheckedState w14:val="2610" w14:font="MS Gothic"/>
              </w14:checkbox>
            </w:sdtPr>
            <w:sdtEndPr/>
            <w:sdtContent>
              <w:p w14:paraId="356A09DF" w14:textId="77777777" w:rsidR="00015974" w:rsidRPr="0028635E" w:rsidRDefault="00015974" w:rsidP="00E16AB8">
                <w:pPr>
                  <w:rPr>
                    <w:rFonts w:cstheme="minorHAnsi"/>
                  </w:rPr>
                </w:pPr>
                <w:r>
                  <w:rPr>
                    <w:rFonts w:ascii="MS Gothic" w:eastAsia="MS Gothic" w:hAnsi="MS Gothic" w:cstheme="minorHAnsi" w:hint="eastAsia"/>
                  </w:rPr>
                  <w:t>☐</w:t>
                </w:r>
              </w:p>
            </w:sdtContent>
          </w:sdt>
        </w:tc>
      </w:tr>
    </w:tbl>
    <w:p w14:paraId="0D1DABB7" w14:textId="77777777" w:rsidR="00115B59" w:rsidRDefault="00115B59"/>
    <w:p w14:paraId="391F29B0" w14:textId="77777777" w:rsidR="00115B59" w:rsidRDefault="00115B59"/>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D0E6646"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015974">
        <w:rPr>
          <w:rFonts w:ascii="Arial" w:eastAsia="Times New Roman" w:hAnsi="Arial" w:cs="Arial"/>
          <w:color w:val="868686"/>
          <w:sz w:val="13"/>
          <w:szCs w:val="13"/>
          <w:lang w:eastAsia="de-DE"/>
        </w:rPr>
        <w:t>4</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CC47" w14:textId="77777777" w:rsidR="00AE0505" w:rsidRDefault="00AE0505" w:rsidP="00E158B4">
      <w:r>
        <w:separator/>
      </w:r>
    </w:p>
  </w:endnote>
  <w:endnote w:type="continuationSeparator" w:id="0">
    <w:p w14:paraId="779699CE" w14:textId="77777777" w:rsidR="00AE0505" w:rsidRDefault="00AE0505"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0318" w14:textId="77777777" w:rsidR="00AE0505" w:rsidRDefault="00AE0505" w:rsidP="00E158B4">
      <w:r>
        <w:separator/>
      </w:r>
    </w:p>
  </w:footnote>
  <w:footnote w:type="continuationSeparator" w:id="0">
    <w:p w14:paraId="5E0C24CE" w14:textId="77777777" w:rsidR="00AE0505" w:rsidRDefault="00AE0505"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15974"/>
    <w:rsid w:val="00022894"/>
    <w:rsid w:val="00030657"/>
    <w:rsid w:val="00055CAC"/>
    <w:rsid w:val="000A3A5C"/>
    <w:rsid w:val="00101934"/>
    <w:rsid w:val="00115B59"/>
    <w:rsid w:val="00131B03"/>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96D10"/>
    <w:rsid w:val="005A23A6"/>
    <w:rsid w:val="005C1842"/>
    <w:rsid w:val="005C42D1"/>
    <w:rsid w:val="005C4C50"/>
    <w:rsid w:val="005E05B4"/>
    <w:rsid w:val="00620B3E"/>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463E1"/>
    <w:rsid w:val="0095140E"/>
    <w:rsid w:val="009723F3"/>
    <w:rsid w:val="009D4209"/>
    <w:rsid w:val="009E0CDE"/>
    <w:rsid w:val="009F0DC8"/>
    <w:rsid w:val="00A3504B"/>
    <w:rsid w:val="00A46089"/>
    <w:rsid w:val="00A47FDA"/>
    <w:rsid w:val="00A545EE"/>
    <w:rsid w:val="00A82D90"/>
    <w:rsid w:val="00AA600F"/>
    <w:rsid w:val="00AB7CE7"/>
    <w:rsid w:val="00AC3D9A"/>
    <w:rsid w:val="00AD3CBC"/>
    <w:rsid w:val="00AD3F32"/>
    <w:rsid w:val="00AE0505"/>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174AB"/>
    <w:rsid w:val="00E554B4"/>
    <w:rsid w:val="00E66C50"/>
    <w:rsid w:val="00EA48D4"/>
    <w:rsid w:val="00EE1A1C"/>
    <w:rsid w:val="00F14AE9"/>
    <w:rsid w:val="00F15FFC"/>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2022-02-23T06:32:00Z</dcterms:created>
  <dcterms:modified xsi:type="dcterms:W3CDTF">2022-02-23T06:32:00Z</dcterms:modified>
</cp:coreProperties>
</file>