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A1F8" w14:textId="21440D22" w:rsidR="00012F14" w:rsidRDefault="004B0445" w:rsidP="009E4DDA">
      <w:pPr>
        <w:rPr>
          <w:b/>
          <w:bCs/>
          <w:sz w:val="32"/>
          <w:szCs w:val="32"/>
        </w:rPr>
      </w:pPr>
      <w:r w:rsidRPr="004B0445">
        <w:rPr>
          <w:b/>
          <w:bCs/>
          <w:sz w:val="32"/>
          <w:szCs w:val="32"/>
        </w:rPr>
        <w:t>Schnell-Checkliste zur Prüfung von Mängeln von Fußschutz vor dem Tragen</w:t>
      </w:r>
    </w:p>
    <w:p w14:paraId="4AB89E01" w14:textId="77777777" w:rsidR="004B0445" w:rsidRPr="004A0528" w:rsidRDefault="004B0445" w:rsidP="009E4DDA">
      <w:pPr>
        <w:rPr>
          <w:b/>
          <w:bCs/>
          <w:sz w:val="32"/>
          <w:szCs w:val="32"/>
        </w:rPr>
      </w:pPr>
    </w:p>
    <w:tbl>
      <w:tblPr>
        <w:tblStyle w:val="Tabellenraster19"/>
        <w:tblW w:w="0" w:type="auto"/>
        <w:tblLook w:val="04A0" w:firstRow="1" w:lastRow="0" w:firstColumn="1" w:lastColumn="0" w:noHBand="0" w:noVBand="1"/>
      </w:tblPr>
      <w:tblGrid>
        <w:gridCol w:w="4957"/>
        <w:gridCol w:w="850"/>
        <w:gridCol w:w="992"/>
      </w:tblGrid>
      <w:tr w:rsidR="004B0445" w:rsidRPr="001E7752" w14:paraId="4E11A8BF" w14:textId="77777777" w:rsidTr="004B0445">
        <w:tc>
          <w:tcPr>
            <w:tcW w:w="4957" w:type="dxa"/>
            <w:shd w:val="clear" w:color="auto" w:fill="FFF2CC" w:themeFill="accent4" w:themeFillTint="33"/>
          </w:tcPr>
          <w:p w14:paraId="611CB30C" w14:textId="77777777" w:rsidR="004B0445" w:rsidRPr="001E7752" w:rsidRDefault="004B0445" w:rsidP="0034570F">
            <w:pPr>
              <w:rPr>
                <w:b/>
                <w:sz w:val="22"/>
              </w:rPr>
            </w:pPr>
            <w:r w:rsidRPr="001E7752">
              <w:rPr>
                <w:b/>
                <w:sz w:val="22"/>
              </w:rPr>
              <w:t>Prüfung</w:t>
            </w:r>
          </w:p>
        </w:tc>
        <w:tc>
          <w:tcPr>
            <w:tcW w:w="850" w:type="dxa"/>
            <w:shd w:val="clear" w:color="auto" w:fill="FFF2CC" w:themeFill="accent4" w:themeFillTint="33"/>
          </w:tcPr>
          <w:p w14:paraId="250DB42B" w14:textId="77777777" w:rsidR="004B0445" w:rsidRPr="001E7752" w:rsidRDefault="004B0445" w:rsidP="004B0445">
            <w:pPr>
              <w:jc w:val="center"/>
              <w:rPr>
                <w:b/>
                <w:sz w:val="22"/>
              </w:rPr>
            </w:pPr>
            <w:r w:rsidRPr="001E7752">
              <w:rPr>
                <w:b/>
                <w:sz w:val="22"/>
              </w:rPr>
              <w:t>Ja</w:t>
            </w:r>
          </w:p>
        </w:tc>
        <w:tc>
          <w:tcPr>
            <w:tcW w:w="992" w:type="dxa"/>
            <w:shd w:val="clear" w:color="auto" w:fill="FFF2CC" w:themeFill="accent4" w:themeFillTint="33"/>
          </w:tcPr>
          <w:p w14:paraId="19C5A32D" w14:textId="77777777" w:rsidR="004B0445" w:rsidRPr="001E7752" w:rsidRDefault="004B0445" w:rsidP="004B0445">
            <w:pPr>
              <w:jc w:val="center"/>
              <w:rPr>
                <w:b/>
                <w:sz w:val="22"/>
              </w:rPr>
            </w:pPr>
            <w:r w:rsidRPr="001E7752">
              <w:rPr>
                <w:b/>
                <w:sz w:val="22"/>
              </w:rPr>
              <w:t>Nein</w:t>
            </w:r>
          </w:p>
        </w:tc>
      </w:tr>
      <w:tr w:rsidR="004B0445" w:rsidRPr="001E7752" w14:paraId="3CEB3097" w14:textId="77777777" w:rsidTr="004B0445">
        <w:trPr>
          <w:trHeight w:val="530"/>
        </w:trPr>
        <w:tc>
          <w:tcPr>
            <w:tcW w:w="4957" w:type="dxa"/>
          </w:tcPr>
          <w:p w14:paraId="16839875" w14:textId="77777777" w:rsidR="004B0445" w:rsidRPr="001E7752" w:rsidRDefault="004B0445" w:rsidP="0034570F">
            <w:pPr>
              <w:rPr>
                <w:sz w:val="22"/>
              </w:rPr>
            </w:pPr>
            <w:r w:rsidRPr="001E7752">
              <w:rPr>
                <w:sz w:val="22"/>
              </w:rPr>
              <w:t>Ist das Obermaterial des Schuhs beschädigt?</w:t>
            </w:r>
          </w:p>
        </w:tc>
        <w:sdt>
          <w:sdtPr>
            <w:rPr>
              <w:sz w:val="22"/>
            </w:rPr>
            <w:id w:val="-2094541854"/>
            <w14:checkbox>
              <w14:checked w14:val="0"/>
              <w14:checkedState w14:val="2612" w14:font="MS Gothic"/>
              <w14:uncheckedState w14:val="2610" w14:font="MS Gothic"/>
            </w14:checkbox>
          </w:sdtPr>
          <w:sdtContent>
            <w:tc>
              <w:tcPr>
                <w:tcW w:w="850" w:type="dxa"/>
              </w:tcPr>
              <w:p w14:paraId="517C77A7" w14:textId="7AB6A6EE" w:rsidR="004B0445" w:rsidRPr="001E7752" w:rsidRDefault="004B0445" w:rsidP="004B0445">
                <w:pPr>
                  <w:jc w:val="center"/>
                  <w:rPr>
                    <w:sz w:val="22"/>
                  </w:rPr>
                </w:pPr>
                <w:r>
                  <w:rPr>
                    <w:rFonts w:ascii="MS Gothic" w:eastAsia="MS Gothic" w:hAnsi="MS Gothic" w:hint="eastAsia"/>
                    <w:sz w:val="22"/>
                  </w:rPr>
                  <w:t>☐</w:t>
                </w:r>
              </w:p>
            </w:tc>
          </w:sdtContent>
        </w:sdt>
        <w:sdt>
          <w:sdtPr>
            <w:rPr>
              <w:sz w:val="22"/>
            </w:rPr>
            <w:id w:val="-10232731"/>
            <w14:checkbox>
              <w14:checked w14:val="0"/>
              <w14:checkedState w14:val="2612" w14:font="MS Gothic"/>
              <w14:uncheckedState w14:val="2610" w14:font="MS Gothic"/>
            </w14:checkbox>
          </w:sdtPr>
          <w:sdtContent>
            <w:tc>
              <w:tcPr>
                <w:tcW w:w="992" w:type="dxa"/>
              </w:tcPr>
              <w:p w14:paraId="2F070F85" w14:textId="35CB0406" w:rsidR="004B0445" w:rsidRPr="001E7752" w:rsidRDefault="004B0445" w:rsidP="004B0445">
                <w:pPr>
                  <w:jc w:val="center"/>
                  <w:rPr>
                    <w:sz w:val="22"/>
                  </w:rPr>
                </w:pPr>
                <w:r>
                  <w:rPr>
                    <w:rFonts w:ascii="MS Gothic" w:eastAsia="MS Gothic" w:hAnsi="MS Gothic" w:hint="eastAsia"/>
                    <w:sz w:val="22"/>
                  </w:rPr>
                  <w:t>☐</w:t>
                </w:r>
              </w:p>
            </w:tc>
          </w:sdtContent>
        </w:sdt>
      </w:tr>
      <w:tr w:rsidR="004B0445" w:rsidRPr="001E7752" w14:paraId="13961355" w14:textId="77777777" w:rsidTr="004B0445">
        <w:trPr>
          <w:trHeight w:val="549"/>
        </w:trPr>
        <w:tc>
          <w:tcPr>
            <w:tcW w:w="4957" w:type="dxa"/>
          </w:tcPr>
          <w:p w14:paraId="25B3F171" w14:textId="77777777" w:rsidR="004B0445" w:rsidRPr="001E7752" w:rsidRDefault="004B0445" w:rsidP="004B0445">
            <w:pPr>
              <w:rPr>
                <w:sz w:val="22"/>
              </w:rPr>
            </w:pPr>
            <w:r w:rsidRPr="001E7752">
              <w:rPr>
                <w:sz w:val="22"/>
              </w:rPr>
              <w:t>Sind die Zehenschutzkappen freiliegend?</w:t>
            </w:r>
          </w:p>
        </w:tc>
        <w:sdt>
          <w:sdtPr>
            <w:rPr>
              <w:sz w:val="22"/>
            </w:rPr>
            <w:id w:val="-1455320581"/>
            <w14:checkbox>
              <w14:checked w14:val="0"/>
              <w14:checkedState w14:val="2612" w14:font="MS Gothic"/>
              <w14:uncheckedState w14:val="2610" w14:font="MS Gothic"/>
            </w14:checkbox>
          </w:sdtPr>
          <w:sdtContent>
            <w:tc>
              <w:tcPr>
                <w:tcW w:w="850" w:type="dxa"/>
              </w:tcPr>
              <w:p w14:paraId="034234B3" w14:textId="28E313EB" w:rsidR="004B0445" w:rsidRPr="001E7752" w:rsidRDefault="004B0445" w:rsidP="004B0445">
                <w:pPr>
                  <w:jc w:val="center"/>
                  <w:rPr>
                    <w:sz w:val="22"/>
                  </w:rPr>
                </w:pPr>
                <w:r>
                  <w:rPr>
                    <w:rFonts w:ascii="MS Gothic" w:eastAsia="MS Gothic" w:hAnsi="MS Gothic" w:hint="eastAsia"/>
                    <w:sz w:val="22"/>
                  </w:rPr>
                  <w:t>☐</w:t>
                </w:r>
              </w:p>
            </w:tc>
          </w:sdtContent>
        </w:sdt>
        <w:sdt>
          <w:sdtPr>
            <w:rPr>
              <w:sz w:val="22"/>
            </w:rPr>
            <w:id w:val="-1440374694"/>
            <w14:checkbox>
              <w14:checked w14:val="0"/>
              <w14:checkedState w14:val="2612" w14:font="MS Gothic"/>
              <w14:uncheckedState w14:val="2610" w14:font="MS Gothic"/>
            </w14:checkbox>
          </w:sdtPr>
          <w:sdtContent>
            <w:tc>
              <w:tcPr>
                <w:tcW w:w="992" w:type="dxa"/>
              </w:tcPr>
              <w:p w14:paraId="1DEC76CB" w14:textId="2A7FE70E" w:rsidR="004B0445" w:rsidRPr="001E7752" w:rsidRDefault="004B0445" w:rsidP="004B0445">
                <w:pPr>
                  <w:jc w:val="center"/>
                  <w:rPr>
                    <w:sz w:val="22"/>
                  </w:rPr>
                </w:pPr>
                <w:r>
                  <w:rPr>
                    <w:rFonts w:ascii="MS Gothic" w:eastAsia="MS Gothic" w:hAnsi="MS Gothic" w:hint="eastAsia"/>
                    <w:sz w:val="22"/>
                  </w:rPr>
                  <w:t>☐</w:t>
                </w:r>
              </w:p>
            </w:tc>
          </w:sdtContent>
        </w:sdt>
      </w:tr>
      <w:tr w:rsidR="004B0445" w:rsidRPr="001E7752" w14:paraId="2A293535" w14:textId="77777777" w:rsidTr="004B0445">
        <w:trPr>
          <w:trHeight w:val="560"/>
        </w:trPr>
        <w:tc>
          <w:tcPr>
            <w:tcW w:w="4957" w:type="dxa"/>
          </w:tcPr>
          <w:p w14:paraId="7F70563A" w14:textId="77777777" w:rsidR="004B0445" w:rsidRPr="001E7752" w:rsidRDefault="004B0445" w:rsidP="004B0445">
            <w:pPr>
              <w:rPr>
                <w:sz w:val="22"/>
              </w:rPr>
            </w:pPr>
            <w:r w:rsidRPr="001E7752">
              <w:rPr>
                <w:sz w:val="22"/>
              </w:rPr>
              <w:t>Konnten aufgehende Nähte entdeckt werden?</w:t>
            </w:r>
          </w:p>
        </w:tc>
        <w:sdt>
          <w:sdtPr>
            <w:rPr>
              <w:sz w:val="22"/>
            </w:rPr>
            <w:id w:val="262115254"/>
            <w14:checkbox>
              <w14:checked w14:val="0"/>
              <w14:checkedState w14:val="2612" w14:font="MS Gothic"/>
              <w14:uncheckedState w14:val="2610" w14:font="MS Gothic"/>
            </w14:checkbox>
          </w:sdtPr>
          <w:sdtContent>
            <w:tc>
              <w:tcPr>
                <w:tcW w:w="850" w:type="dxa"/>
              </w:tcPr>
              <w:p w14:paraId="13A8F1AC" w14:textId="4DD58639" w:rsidR="004B0445" w:rsidRPr="001E7752" w:rsidRDefault="004B0445" w:rsidP="004B0445">
                <w:pPr>
                  <w:jc w:val="center"/>
                  <w:rPr>
                    <w:sz w:val="22"/>
                  </w:rPr>
                </w:pPr>
                <w:r>
                  <w:rPr>
                    <w:rFonts w:ascii="MS Gothic" w:eastAsia="MS Gothic" w:hAnsi="MS Gothic" w:hint="eastAsia"/>
                    <w:sz w:val="22"/>
                  </w:rPr>
                  <w:t>☐</w:t>
                </w:r>
              </w:p>
            </w:tc>
          </w:sdtContent>
        </w:sdt>
        <w:sdt>
          <w:sdtPr>
            <w:rPr>
              <w:sz w:val="22"/>
            </w:rPr>
            <w:id w:val="655732396"/>
            <w14:checkbox>
              <w14:checked w14:val="0"/>
              <w14:checkedState w14:val="2612" w14:font="MS Gothic"/>
              <w14:uncheckedState w14:val="2610" w14:font="MS Gothic"/>
            </w14:checkbox>
          </w:sdtPr>
          <w:sdtContent>
            <w:tc>
              <w:tcPr>
                <w:tcW w:w="992" w:type="dxa"/>
              </w:tcPr>
              <w:p w14:paraId="534C1E0A" w14:textId="2E7C4226" w:rsidR="004B0445" w:rsidRPr="001E7752" w:rsidRDefault="004B0445" w:rsidP="004B0445">
                <w:pPr>
                  <w:jc w:val="center"/>
                  <w:rPr>
                    <w:sz w:val="22"/>
                  </w:rPr>
                </w:pPr>
                <w:r>
                  <w:rPr>
                    <w:rFonts w:ascii="MS Gothic" w:eastAsia="MS Gothic" w:hAnsi="MS Gothic" w:hint="eastAsia"/>
                    <w:sz w:val="22"/>
                  </w:rPr>
                  <w:t>☐</w:t>
                </w:r>
              </w:p>
            </w:tc>
          </w:sdtContent>
        </w:sdt>
      </w:tr>
      <w:tr w:rsidR="004B0445" w:rsidRPr="001E7752" w14:paraId="1C178DEF" w14:textId="77777777" w:rsidTr="004B0445">
        <w:trPr>
          <w:trHeight w:val="551"/>
        </w:trPr>
        <w:tc>
          <w:tcPr>
            <w:tcW w:w="4957" w:type="dxa"/>
          </w:tcPr>
          <w:p w14:paraId="09EB085A" w14:textId="77777777" w:rsidR="004B0445" w:rsidRPr="001E7752" w:rsidRDefault="004B0445" w:rsidP="004B0445">
            <w:pPr>
              <w:rPr>
                <w:sz w:val="22"/>
              </w:rPr>
            </w:pPr>
            <w:r w:rsidRPr="001E7752">
              <w:rPr>
                <w:sz w:val="22"/>
              </w:rPr>
              <w:t>Befinden sich am Schuh Beschädigungen?</w:t>
            </w:r>
          </w:p>
        </w:tc>
        <w:sdt>
          <w:sdtPr>
            <w:rPr>
              <w:sz w:val="22"/>
            </w:rPr>
            <w:id w:val="-536586433"/>
            <w14:checkbox>
              <w14:checked w14:val="0"/>
              <w14:checkedState w14:val="2612" w14:font="MS Gothic"/>
              <w14:uncheckedState w14:val="2610" w14:font="MS Gothic"/>
            </w14:checkbox>
          </w:sdtPr>
          <w:sdtContent>
            <w:tc>
              <w:tcPr>
                <w:tcW w:w="850" w:type="dxa"/>
              </w:tcPr>
              <w:p w14:paraId="18AC0CDC" w14:textId="2F2EAE53" w:rsidR="004B0445" w:rsidRPr="001E7752" w:rsidRDefault="004B0445" w:rsidP="004B0445">
                <w:pPr>
                  <w:jc w:val="center"/>
                  <w:rPr>
                    <w:sz w:val="22"/>
                  </w:rPr>
                </w:pPr>
                <w:r>
                  <w:rPr>
                    <w:rFonts w:ascii="MS Gothic" w:eastAsia="MS Gothic" w:hAnsi="MS Gothic" w:hint="eastAsia"/>
                    <w:sz w:val="22"/>
                  </w:rPr>
                  <w:t>☐</w:t>
                </w:r>
              </w:p>
            </w:tc>
          </w:sdtContent>
        </w:sdt>
        <w:sdt>
          <w:sdtPr>
            <w:rPr>
              <w:sz w:val="22"/>
            </w:rPr>
            <w:id w:val="1506021264"/>
            <w14:checkbox>
              <w14:checked w14:val="0"/>
              <w14:checkedState w14:val="2612" w14:font="MS Gothic"/>
              <w14:uncheckedState w14:val="2610" w14:font="MS Gothic"/>
            </w14:checkbox>
          </w:sdtPr>
          <w:sdtContent>
            <w:tc>
              <w:tcPr>
                <w:tcW w:w="992" w:type="dxa"/>
              </w:tcPr>
              <w:p w14:paraId="1B761530" w14:textId="25314CAA" w:rsidR="004B0445" w:rsidRPr="001E7752" w:rsidRDefault="004B0445" w:rsidP="004B0445">
                <w:pPr>
                  <w:jc w:val="center"/>
                  <w:rPr>
                    <w:sz w:val="22"/>
                  </w:rPr>
                </w:pPr>
                <w:r>
                  <w:rPr>
                    <w:rFonts w:ascii="MS Gothic" w:eastAsia="MS Gothic" w:hAnsi="MS Gothic" w:hint="eastAsia"/>
                    <w:sz w:val="22"/>
                  </w:rPr>
                  <w:t>☐</w:t>
                </w:r>
              </w:p>
            </w:tc>
          </w:sdtContent>
        </w:sdt>
      </w:tr>
      <w:tr w:rsidR="004B0445" w:rsidRPr="001E7752" w14:paraId="6DE3CD38" w14:textId="77777777" w:rsidTr="004B0445">
        <w:trPr>
          <w:trHeight w:val="561"/>
        </w:trPr>
        <w:tc>
          <w:tcPr>
            <w:tcW w:w="4957" w:type="dxa"/>
          </w:tcPr>
          <w:p w14:paraId="4EACC5D7" w14:textId="77777777" w:rsidR="004B0445" w:rsidRPr="001E7752" w:rsidRDefault="004B0445" w:rsidP="004B0445">
            <w:pPr>
              <w:rPr>
                <w:sz w:val="22"/>
              </w:rPr>
            </w:pPr>
            <w:r w:rsidRPr="001E7752">
              <w:rPr>
                <w:sz w:val="22"/>
              </w:rPr>
              <w:t>Ist das Schu</w:t>
            </w:r>
            <w:r>
              <w:rPr>
                <w:sz w:val="22"/>
              </w:rPr>
              <w:t>h</w:t>
            </w:r>
            <w:r w:rsidRPr="001E7752">
              <w:rPr>
                <w:sz w:val="22"/>
              </w:rPr>
              <w:t>profil abgelaufen?</w:t>
            </w:r>
          </w:p>
        </w:tc>
        <w:sdt>
          <w:sdtPr>
            <w:rPr>
              <w:sz w:val="22"/>
            </w:rPr>
            <w:id w:val="-559095448"/>
            <w14:checkbox>
              <w14:checked w14:val="0"/>
              <w14:checkedState w14:val="2612" w14:font="MS Gothic"/>
              <w14:uncheckedState w14:val="2610" w14:font="MS Gothic"/>
            </w14:checkbox>
          </w:sdtPr>
          <w:sdtContent>
            <w:tc>
              <w:tcPr>
                <w:tcW w:w="850" w:type="dxa"/>
              </w:tcPr>
              <w:p w14:paraId="552EB5E6" w14:textId="621C2CE3" w:rsidR="004B0445" w:rsidRPr="001E7752" w:rsidRDefault="004B0445" w:rsidP="004B0445">
                <w:pPr>
                  <w:jc w:val="center"/>
                  <w:rPr>
                    <w:sz w:val="22"/>
                  </w:rPr>
                </w:pPr>
                <w:r>
                  <w:rPr>
                    <w:rFonts w:ascii="MS Gothic" w:eastAsia="MS Gothic" w:hAnsi="MS Gothic" w:hint="eastAsia"/>
                    <w:sz w:val="22"/>
                  </w:rPr>
                  <w:t>☐</w:t>
                </w:r>
              </w:p>
            </w:tc>
          </w:sdtContent>
        </w:sdt>
        <w:sdt>
          <w:sdtPr>
            <w:rPr>
              <w:sz w:val="22"/>
            </w:rPr>
            <w:id w:val="-605801689"/>
            <w14:checkbox>
              <w14:checked w14:val="0"/>
              <w14:checkedState w14:val="2612" w14:font="MS Gothic"/>
              <w14:uncheckedState w14:val="2610" w14:font="MS Gothic"/>
            </w14:checkbox>
          </w:sdtPr>
          <w:sdtContent>
            <w:tc>
              <w:tcPr>
                <w:tcW w:w="992" w:type="dxa"/>
              </w:tcPr>
              <w:p w14:paraId="7C052EDD" w14:textId="50E0A185" w:rsidR="004B0445" w:rsidRPr="001E7752" w:rsidRDefault="004B0445" w:rsidP="004B0445">
                <w:pPr>
                  <w:jc w:val="center"/>
                  <w:rPr>
                    <w:sz w:val="22"/>
                  </w:rPr>
                </w:pPr>
                <w:r>
                  <w:rPr>
                    <w:rFonts w:ascii="MS Gothic" w:eastAsia="MS Gothic" w:hAnsi="MS Gothic" w:hint="eastAsia"/>
                    <w:sz w:val="22"/>
                  </w:rPr>
                  <w:t>☐</w:t>
                </w:r>
              </w:p>
            </w:tc>
          </w:sdtContent>
        </w:sdt>
      </w:tr>
    </w:tbl>
    <w:p w14:paraId="1E5ABC40" w14:textId="77777777" w:rsidR="009E4DDA" w:rsidRDefault="009E4DDA"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D23617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73076A">
        <w:rPr>
          <w:rFonts w:ascii="Arial" w:eastAsia="Times New Roman" w:hAnsi="Arial" w:cs="Arial"/>
          <w:color w:val="868686"/>
          <w:sz w:val="13"/>
          <w:szCs w:val="13"/>
          <w:lang w:eastAsia="de-DE"/>
        </w:rPr>
        <w:t>4</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26E8" w14:textId="77777777" w:rsidR="000B5CFD" w:rsidRDefault="000B5CFD" w:rsidP="00E158B4">
      <w:r>
        <w:separator/>
      </w:r>
    </w:p>
  </w:endnote>
  <w:endnote w:type="continuationSeparator" w:id="0">
    <w:p w14:paraId="246572DD" w14:textId="77777777" w:rsidR="000B5CFD" w:rsidRDefault="000B5CF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8EFA" w14:textId="77777777" w:rsidR="000B5CFD" w:rsidRDefault="000B5CFD" w:rsidP="00E158B4">
      <w:r>
        <w:separator/>
      </w:r>
    </w:p>
  </w:footnote>
  <w:footnote w:type="continuationSeparator" w:id="0">
    <w:p w14:paraId="74265BFD" w14:textId="77777777" w:rsidR="000B5CFD" w:rsidRDefault="000B5CF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6"/>
  </w:num>
  <w:num w:numId="3" w16cid:durableId="2027169669">
    <w:abstractNumId w:val="0"/>
  </w:num>
  <w:num w:numId="4" w16cid:durableId="31466945">
    <w:abstractNumId w:val="3"/>
  </w:num>
  <w:num w:numId="5" w16cid:durableId="31851339">
    <w:abstractNumId w:val="5"/>
  </w:num>
  <w:num w:numId="6" w16cid:durableId="1955136731">
    <w:abstractNumId w:val="8"/>
  </w:num>
  <w:num w:numId="7" w16cid:durableId="2031565046">
    <w:abstractNumId w:val="1"/>
  </w:num>
  <w:num w:numId="8" w16cid:durableId="1043486744">
    <w:abstractNumId w:val="2"/>
  </w:num>
  <w:num w:numId="9" w16cid:durableId="1040328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22894"/>
    <w:rsid w:val="00041D86"/>
    <w:rsid w:val="00055CAC"/>
    <w:rsid w:val="000564D7"/>
    <w:rsid w:val="000A3A5C"/>
    <w:rsid w:val="000B5CFD"/>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19D4"/>
    <w:rsid w:val="004426F8"/>
    <w:rsid w:val="00483C3D"/>
    <w:rsid w:val="004B0445"/>
    <w:rsid w:val="004B52EB"/>
    <w:rsid w:val="004E5227"/>
    <w:rsid w:val="00596D10"/>
    <w:rsid w:val="005A23A6"/>
    <w:rsid w:val="005B3E01"/>
    <w:rsid w:val="005C1842"/>
    <w:rsid w:val="005C42D1"/>
    <w:rsid w:val="005C4C50"/>
    <w:rsid w:val="005E05B4"/>
    <w:rsid w:val="005E51CE"/>
    <w:rsid w:val="00605BC4"/>
    <w:rsid w:val="00620B3E"/>
    <w:rsid w:val="00663DF2"/>
    <w:rsid w:val="00683DBB"/>
    <w:rsid w:val="006844EB"/>
    <w:rsid w:val="006A1283"/>
    <w:rsid w:val="006D1459"/>
    <w:rsid w:val="006D77AC"/>
    <w:rsid w:val="006F7FBC"/>
    <w:rsid w:val="007175F5"/>
    <w:rsid w:val="007225E0"/>
    <w:rsid w:val="00727E78"/>
    <w:rsid w:val="0073076A"/>
    <w:rsid w:val="00770B26"/>
    <w:rsid w:val="007A0BE3"/>
    <w:rsid w:val="007A3679"/>
    <w:rsid w:val="007C7C53"/>
    <w:rsid w:val="007E58DE"/>
    <w:rsid w:val="008033F4"/>
    <w:rsid w:val="0081102F"/>
    <w:rsid w:val="00834449"/>
    <w:rsid w:val="00862CAE"/>
    <w:rsid w:val="008F463C"/>
    <w:rsid w:val="009320F4"/>
    <w:rsid w:val="00937591"/>
    <w:rsid w:val="009457A8"/>
    <w:rsid w:val="009463E1"/>
    <w:rsid w:val="0095140E"/>
    <w:rsid w:val="009723F3"/>
    <w:rsid w:val="009D4209"/>
    <w:rsid w:val="009E0CDE"/>
    <w:rsid w:val="009E4DDA"/>
    <w:rsid w:val="009F73A4"/>
    <w:rsid w:val="00A3504B"/>
    <w:rsid w:val="00A46089"/>
    <w:rsid w:val="00A47FDA"/>
    <w:rsid w:val="00A545EE"/>
    <w:rsid w:val="00A82D90"/>
    <w:rsid w:val="00AA600F"/>
    <w:rsid w:val="00AB6EE1"/>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425E0"/>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3D5A"/>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4B04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2022-10-19T08:53:00Z</dcterms:created>
  <dcterms:modified xsi:type="dcterms:W3CDTF">2022-10-19T08:53:00Z</dcterms:modified>
</cp:coreProperties>
</file>