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7AFB" w14:textId="7834DAE4" w:rsidR="00E721C1" w:rsidRDefault="004A46FF" w:rsidP="00E721C1">
      <w:pPr>
        <w:rPr>
          <w:b/>
          <w:bCs/>
          <w:sz w:val="32"/>
          <w:szCs w:val="32"/>
        </w:rPr>
      </w:pPr>
      <w:r w:rsidRPr="004A46FF">
        <w:rPr>
          <w:b/>
          <w:bCs/>
          <w:sz w:val="32"/>
          <w:szCs w:val="32"/>
        </w:rPr>
        <w:t>Übersicht: Erste-Hilfe-Maßnahmen bei Augenverletzungen</w:t>
      </w:r>
    </w:p>
    <w:p w14:paraId="1EBE4E1F" w14:textId="4023BFA8" w:rsidR="004A46FF" w:rsidRDefault="004A46FF" w:rsidP="00E721C1">
      <w:pPr>
        <w:rPr>
          <w:b/>
          <w:bCs/>
          <w:sz w:val="32"/>
          <w:szCs w:val="32"/>
        </w:rPr>
      </w:pPr>
    </w:p>
    <w:p w14:paraId="0D698F30" w14:textId="77777777" w:rsidR="00DF3BA5" w:rsidRPr="00DF3BA5" w:rsidRDefault="00DF3BA5" w:rsidP="00DF3BA5">
      <w:pPr>
        <w:numPr>
          <w:ilvl w:val="0"/>
          <w:numId w:val="11"/>
        </w:numPr>
        <w:shd w:val="clear" w:color="auto" w:fill="FFF2CC" w:themeFill="accent4" w:themeFillTint="33"/>
        <w:spacing w:after="160" w:line="259" w:lineRule="auto"/>
        <w:contextualSpacing/>
        <w:rPr>
          <w:rFonts w:asciiTheme="minorHAnsi" w:hAnsiTheme="minorHAnsi"/>
        </w:rPr>
      </w:pPr>
      <w:r w:rsidRPr="00DF3BA5">
        <w:rPr>
          <w:rFonts w:asciiTheme="minorHAnsi" w:hAnsiTheme="minorHAnsi"/>
        </w:rPr>
        <w:t xml:space="preserve">Der sofortige, sekundenschnelle Beginn einer effektiven Augenspülung durch den Betroffenen selbst oder den Ersthelfer ist entscheidend für die Prognose. </w:t>
      </w:r>
    </w:p>
    <w:p w14:paraId="25A6DF68" w14:textId="77777777" w:rsidR="00DF3BA5" w:rsidRPr="00DF3BA5" w:rsidRDefault="00DF3BA5" w:rsidP="00DF3BA5">
      <w:pPr>
        <w:numPr>
          <w:ilvl w:val="0"/>
          <w:numId w:val="11"/>
        </w:numPr>
        <w:shd w:val="clear" w:color="auto" w:fill="FFF2CC" w:themeFill="accent4" w:themeFillTint="33"/>
        <w:spacing w:after="160" w:line="259" w:lineRule="auto"/>
        <w:contextualSpacing/>
        <w:rPr>
          <w:rFonts w:asciiTheme="minorHAnsi" w:hAnsiTheme="minorHAnsi"/>
        </w:rPr>
      </w:pPr>
      <w:r w:rsidRPr="00DF3BA5">
        <w:rPr>
          <w:rFonts w:asciiTheme="minorHAnsi" w:hAnsiTheme="minorHAnsi"/>
        </w:rPr>
        <w:t>Es ist unbedingt auf den Schutz des gesunden Auges zu achten, z.B. den Kopf des Verletzten auf die betroffene Seite kippen, damit keine kontaminierte Augenspülflüssigkeit ins gesunde Auge fließen kann.</w:t>
      </w:r>
    </w:p>
    <w:p w14:paraId="0DD570C0" w14:textId="77777777" w:rsidR="00DF3BA5" w:rsidRPr="00DF3BA5" w:rsidRDefault="00DF3BA5" w:rsidP="00DF3BA5">
      <w:pPr>
        <w:numPr>
          <w:ilvl w:val="0"/>
          <w:numId w:val="11"/>
        </w:numPr>
        <w:shd w:val="clear" w:color="auto" w:fill="FFF2CC" w:themeFill="accent4" w:themeFillTint="33"/>
        <w:spacing w:after="160" w:line="259" w:lineRule="auto"/>
        <w:contextualSpacing/>
        <w:rPr>
          <w:rFonts w:asciiTheme="minorHAnsi" w:hAnsiTheme="minorHAnsi"/>
        </w:rPr>
      </w:pPr>
      <w:r w:rsidRPr="00DF3BA5">
        <w:rPr>
          <w:rFonts w:asciiTheme="minorHAnsi" w:hAnsiTheme="minorHAnsi"/>
        </w:rPr>
        <w:t>Die intensive Augenspülung muss mindestens 10 bis 15 Minuten fortgesetzt werden. Der Verletzte soll während des Spülens ständig die Blickrichtung wechseln. Bei Augenlidkrampf kann ein zweiter Helfer zum Auseinanderhalten der Augenlider notwendig sein.</w:t>
      </w:r>
    </w:p>
    <w:p w14:paraId="505332AB" w14:textId="77777777" w:rsidR="00DF3BA5" w:rsidRPr="00DF3BA5" w:rsidRDefault="00DF3BA5" w:rsidP="00DF3BA5">
      <w:pPr>
        <w:numPr>
          <w:ilvl w:val="0"/>
          <w:numId w:val="11"/>
        </w:numPr>
        <w:shd w:val="clear" w:color="auto" w:fill="FFF2CC" w:themeFill="accent4" w:themeFillTint="33"/>
        <w:spacing w:after="160" w:line="259" w:lineRule="auto"/>
        <w:contextualSpacing/>
        <w:rPr>
          <w:rFonts w:asciiTheme="minorHAnsi" w:hAnsiTheme="minorHAnsi"/>
        </w:rPr>
      </w:pPr>
      <w:r w:rsidRPr="00DF3BA5">
        <w:rPr>
          <w:rFonts w:asciiTheme="minorHAnsi" w:hAnsiTheme="minorHAnsi"/>
        </w:rPr>
        <w:t>Ersthelfer müssen an Eigenschutz denken, z. B. geeignete Handschuhe oder/und Schutzbrille tragen.</w:t>
      </w:r>
    </w:p>
    <w:p w14:paraId="22CB9773" w14:textId="77777777" w:rsidR="00DF3BA5" w:rsidRPr="00DF3BA5" w:rsidRDefault="00DF3BA5" w:rsidP="00DF3BA5">
      <w:pPr>
        <w:numPr>
          <w:ilvl w:val="0"/>
          <w:numId w:val="11"/>
        </w:numPr>
        <w:shd w:val="clear" w:color="auto" w:fill="FFF2CC" w:themeFill="accent4" w:themeFillTint="33"/>
        <w:spacing w:after="160" w:line="259" w:lineRule="auto"/>
        <w:contextualSpacing/>
        <w:rPr>
          <w:rFonts w:asciiTheme="minorHAnsi" w:hAnsiTheme="minorHAnsi"/>
        </w:rPr>
      </w:pPr>
      <w:r w:rsidRPr="00DF3BA5">
        <w:rPr>
          <w:rFonts w:asciiTheme="minorHAnsi" w:hAnsiTheme="minorHAnsi"/>
        </w:rPr>
        <w:t>Sollte keine fest installierte Augendusche vorhanden sein, muss die jeweilige Gebrauchsanleitung berücksichtigt werden.</w:t>
      </w:r>
    </w:p>
    <w:p w14:paraId="777DDBA2" w14:textId="77777777" w:rsidR="00DF3BA5" w:rsidRPr="00DF3BA5" w:rsidRDefault="00DF3BA5" w:rsidP="00DF3BA5">
      <w:pPr>
        <w:numPr>
          <w:ilvl w:val="0"/>
          <w:numId w:val="11"/>
        </w:numPr>
        <w:shd w:val="clear" w:color="auto" w:fill="FFF2CC" w:themeFill="accent4" w:themeFillTint="33"/>
        <w:spacing w:after="160" w:line="259" w:lineRule="auto"/>
        <w:contextualSpacing/>
        <w:rPr>
          <w:rFonts w:asciiTheme="minorHAnsi" w:hAnsiTheme="minorHAnsi"/>
        </w:rPr>
      </w:pPr>
      <w:r w:rsidRPr="00DF3BA5">
        <w:rPr>
          <w:rFonts w:asciiTheme="minorHAnsi" w:hAnsiTheme="minorHAnsi"/>
        </w:rPr>
        <w:t xml:space="preserve">Jede Augenverätzung muss nach der Augenspülung möglichst schnell einem Augenarzt vorgestellt werden. </w:t>
      </w:r>
    </w:p>
    <w:p w14:paraId="325FD348" w14:textId="77777777" w:rsidR="00DF3BA5" w:rsidRPr="00DF3BA5" w:rsidRDefault="00DF3BA5" w:rsidP="00DF3BA5">
      <w:pPr>
        <w:numPr>
          <w:ilvl w:val="0"/>
          <w:numId w:val="11"/>
        </w:numPr>
        <w:shd w:val="clear" w:color="auto" w:fill="FFF2CC" w:themeFill="accent4" w:themeFillTint="33"/>
        <w:spacing w:after="160" w:line="259" w:lineRule="auto"/>
        <w:contextualSpacing/>
        <w:rPr>
          <w:rFonts w:asciiTheme="minorHAnsi" w:hAnsiTheme="minorHAnsi"/>
        </w:rPr>
      </w:pPr>
      <w:r w:rsidRPr="00DF3BA5">
        <w:rPr>
          <w:rFonts w:asciiTheme="minorHAnsi" w:hAnsiTheme="minorHAnsi"/>
        </w:rPr>
        <w:t>Bei Transport zum Augenarzt bitte Sicherheitsdatenblatt mitgeben.</w:t>
      </w:r>
    </w:p>
    <w:p w14:paraId="367C6AC5" w14:textId="5E18E021" w:rsidR="00DF3BA5" w:rsidRPr="00DF3BA5" w:rsidRDefault="00DF3BA5" w:rsidP="00E721C1">
      <w:pPr>
        <w:rPr>
          <w:b/>
          <w:bCs/>
          <w:sz w:val="36"/>
          <w:szCs w:val="36"/>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C28FCF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E4DDA">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58D5" w14:textId="77777777" w:rsidR="00D243D2" w:rsidRDefault="00D243D2" w:rsidP="00E158B4">
      <w:r>
        <w:separator/>
      </w:r>
    </w:p>
  </w:endnote>
  <w:endnote w:type="continuationSeparator" w:id="0">
    <w:p w14:paraId="078CC817" w14:textId="77777777" w:rsidR="00D243D2" w:rsidRDefault="00D243D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3C40" w14:textId="77777777" w:rsidR="00D243D2" w:rsidRDefault="00D243D2" w:rsidP="00E158B4">
      <w:r>
        <w:separator/>
      </w:r>
    </w:p>
  </w:footnote>
  <w:footnote w:type="continuationSeparator" w:id="0">
    <w:p w14:paraId="426BB370" w14:textId="77777777" w:rsidR="00D243D2" w:rsidRDefault="00D243D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47461"/>
    <w:multiLevelType w:val="hybridMultilevel"/>
    <w:tmpl w:val="331AC698"/>
    <w:lvl w:ilvl="0" w:tplc="04070001">
      <w:start w:val="1"/>
      <w:numFmt w:val="bullet"/>
      <w:lvlText w:val=""/>
      <w:lvlJc w:val="left"/>
      <w:pPr>
        <w:ind w:left="360" w:hanging="360"/>
      </w:pPr>
      <w:rPr>
        <w:rFonts w:ascii="Symbol" w:hAnsi="Symbol" w:hint="default"/>
      </w:rPr>
    </w:lvl>
    <w:lvl w:ilvl="1" w:tplc="FBEA0C38">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0D43966"/>
    <w:multiLevelType w:val="hybridMultilevel"/>
    <w:tmpl w:val="9F2CE9BA"/>
    <w:lvl w:ilvl="0" w:tplc="69487804">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9"/>
  </w:num>
  <w:num w:numId="2" w16cid:durableId="499347454">
    <w:abstractNumId w:val="7"/>
  </w:num>
  <w:num w:numId="3" w16cid:durableId="2027169669">
    <w:abstractNumId w:val="0"/>
  </w:num>
  <w:num w:numId="4" w16cid:durableId="31466945">
    <w:abstractNumId w:val="4"/>
  </w:num>
  <w:num w:numId="5" w16cid:durableId="31851339">
    <w:abstractNumId w:val="6"/>
  </w:num>
  <w:num w:numId="6" w16cid:durableId="1955136731">
    <w:abstractNumId w:val="10"/>
  </w:num>
  <w:num w:numId="7" w16cid:durableId="2031565046">
    <w:abstractNumId w:val="1"/>
  </w:num>
  <w:num w:numId="8" w16cid:durableId="1043486744">
    <w:abstractNumId w:val="2"/>
  </w:num>
  <w:num w:numId="9" w16cid:durableId="1040328304">
    <w:abstractNumId w:val="5"/>
  </w:num>
  <w:num w:numId="10" w16cid:durableId="1719822250">
    <w:abstractNumId w:val="3"/>
  </w:num>
  <w:num w:numId="11" w16cid:durableId="2016809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2F14"/>
    <w:rsid w:val="00022894"/>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0AB0"/>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83C3D"/>
    <w:rsid w:val="004A46FF"/>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D5880"/>
    <w:rsid w:val="008F463C"/>
    <w:rsid w:val="009320F4"/>
    <w:rsid w:val="00937591"/>
    <w:rsid w:val="009457A8"/>
    <w:rsid w:val="009463E1"/>
    <w:rsid w:val="0095140E"/>
    <w:rsid w:val="009723F3"/>
    <w:rsid w:val="009D4209"/>
    <w:rsid w:val="009E0CDE"/>
    <w:rsid w:val="009E4DDA"/>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425E0"/>
    <w:rsid w:val="00C57A6B"/>
    <w:rsid w:val="00C91F8B"/>
    <w:rsid w:val="00CA07D4"/>
    <w:rsid w:val="00CA1160"/>
    <w:rsid w:val="00CC71C5"/>
    <w:rsid w:val="00CE6033"/>
    <w:rsid w:val="00D243D2"/>
    <w:rsid w:val="00D31087"/>
    <w:rsid w:val="00D36678"/>
    <w:rsid w:val="00D51C88"/>
    <w:rsid w:val="00D648DC"/>
    <w:rsid w:val="00D90379"/>
    <w:rsid w:val="00DC78DD"/>
    <w:rsid w:val="00DE54F5"/>
    <w:rsid w:val="00DF3BA5"/>
    <w:rsid w:val="00E07C66"/>
    <w:rsid w:val="00E158B4"/>
    <w:rsid w:val="00E174AB"/>
    <w:rsid w:val="00E53D5A"/>
    <w:rsid w:val="00E554B4"/>
    <w:rsid w:val="00E66C50"/>
    <w:rsid w:val="00E721C1"/>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8D58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2022-10-05T04:20:00Z</dcterms:created>
  <dcterms:modified xsi:type="dcterms:W3CDTF">2022-10-05T04:20:00Z</dcterms:modified>
</cp:coreProperties>
</file>