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A1F8" w14:textId="654AF5BF" w:rsidR="00012F14" w:rsidRDefault="00E721C1" w:rsidP="00E721C1">
      <w:pPr>
        <w:rPr>
          <w:b/>
          <w:bCs/>
          <w:sz w:val="32"/>
          <w:szCs w:val="32"/>
        </w:rPr>
      </w:pPr>
      <w:r w:rsidRPr="00E721C1">
        <w:rPr>
          <w:b/>
          <w:bCs/>
          <w:sz w:val="32"/>
          <w:szCs w:val="32"/>
        </w:rPr>
        <w:t>Kurzcheck: Haben Sie bei bzw. gegen Augenverletzungen</w:t>
      </w:r>
      <w:r>
        <w:rPr>
          <w:b/>
          <w:bCs/>
          <w:sz w:val="32"/>
          <w:szCs w:val="32"/>
        </w:rPr>
        <w:t xml:space="preserve"> </w:t>
      </w:r>
      <w:r w:rsidRPr="00E721C1">
        <w:rPr>
          <w:b/>
          <w:bCs/>
          <w:sz w:val="32"/>
          <w:szCs w:val="32"/>
        </w:rPr>
        <w:t>an alles gedacht?</w:t>
      </w:r>
    </w:p>
    <w:p w14:paraId="07C27AFB" w14:textId="77777777" w:rsidR="00E721C1" w:rsidRPr="004A0528" w:rsidRDefault="00E721C1" w:rsidP="00E721C1">
      <w:pPr>
        <w:rPr>
          <w:b/>
          <w:bCs/>
          <w:sz w:val="32"/>
          <w:szCs w:val="32"/>
        </w:rPr>
      </w:pPr>
    </w:p>
    <w:tbl>
      <w:tblPr>
        <w:tblStyle w:val="Tabellenraster19"/>
        <w:tblW w:w="0" w:type="auto"/>
        <w:tblLook w:val="04A0" w:firstRow="1" w:lastRow="0" w:firstColumn="1" w:lastColumn="0" w:noHBand="0" w:noVBand="1"/>
      </w:tblPr>
      <w:tblGrid>
        <w:gridCol w:w="5665"/>
        <w:gridCol w:w="1228"/>
        <w:gridCol w:w="1134"/>
      </w:tblGrid>
      <w:tr w:rsidR="008D5880" w:rsidRPr="006640F4" w14:paraId="635A0B94" w14:textId="77777777" w:rsidTr="00990F36">
        <w:tc>
          <w:tcPr>
            <w:tcW w:w="5665" w:type="dxa"/>
            <w:shd w:val="clear" w:color="auto" w:fill="FFF2CC" w:themeFill="accent4" w:themeFillTint="33"/>
          </w:tcPr>
          <w:p w14:paraId="33B673BD" w14:textId="77777777" w:rsidR="008D5880" w:rsidRPr="006640F4" w:rsidRDefault="008D5880" w:rsidP="00990F36">
            <w:pPr>
              <w:rPr>
                <w:b/>
                <w:bCs/>
              </w:rPr>
            </w:pPr>
            <w:r w:rsidRPr="006640F4">
              <w:rPr>
                <w:b/>
                <w:bCs/>
              </w:rPr>
              <w:t>Prüffrage</w:t>
            </w:r>
          </w:p>
        </w:tc>
        <w:tc>
          <w:tcPr>
            <w:tcW w:w="1228" w:type="dxa"/>
            <w:shd w:val="clear" w:color="auto" w:fill="FFF2CC" w:themeFill="accent4" w:themeFillTint="33"/>
          </w:tcPr>
          <w:p w14:paraId="7982DB5E" w14:textId="77777777" w:rsidR="008D5880" w:rsidRPr="006640F4" w:rsidRDefault="008D5880" w:rsidP="00990F36">
            <w:pPr>
              <w:rPr>
                <w:b/>
                <w:bCs/>
              </w:rPr>
            </w:pPr>
            <w:r w:rsidRPr="006640F4">
              <w:rPr>
                <w:b/>
                <w:bCs/>
              </w:rPr>
              <w:t>Ja</w:t>
            </w:r>
          </w:p>
        </w:tc>
        <w:tc>
          <w:tcPr>
            <w:tcW w:w="1134" w:type="dxa"/>
            <w:shd w:val="clear" w:color="auto" w:fill="FFF2CC" w:themeFill="accent4" w:themeFillTint="33"/>
          </w:tcPr>
          <w:p w14:paraId="2C26B0D1" w14:textId="77777777" w:rsidR="008D5880" w:rsidRPr="006640F4" w:rsidRDefault="008D5880" w:rsidP="00990F36">
            <w:pPr>
              <w:rPr>
                <w:b/>
                <w:bCs/>
              </w:rPr>
            </w:pPr>
            <w:r w:rsidRPr="006640F4">
              <w:rPr>
                <w:b/>
                <w:bCs/>
              </w:rPr>
              <w:t>Nein</w:t>
            </w:r>
          </w:p>
        </w:tc>
      </w:tr>
      <w:tr w:rsidR="008D5880" w14:paraId="20DB1E03" w14:textId="77777777" w:rsidTr="00990F36">
        <w:tc>
          <w:tcPr>
            <w:tcW w:w="5665" w:type="dxa"/>
          </w:tcPr>
          <w:p w14:paraId="74BBD2FC" w14:textId="77777777" w:rsidR="008D5880" w:rsidRDefault="008D5880" w:rsidP="00990F36">
            <w:r>
              <w:t>Es ist sichergestellt, dass die Mitarbeiter im Umgang mit Gefahrstoffen regelmäßig unterwiesen werden?</w:t>
            </w:r>
          </w:p>
          <w:p w14:paraId="107B1BD0" w14:textId="22BAD64B" w:rsidR="008D5880" w:rsidRDefault="008D5880" w:rsidP="00990F36"/>
        </w:tc>
        <w:sdt>
          <w:sdtPr>
            <w:id w:val="-1546292779"/>
            <w14:checkbox>
              <w14:checked w14:val="0"/>
              <w14:checkedState w14:val="2612" w14:font="MS Gothic"/>
              <w14:uncheckedState w14:val="2610" w14:font="MS Gothic"/>
            </w14:checkbox>
          </w:sdtPr>
          <w:sdtContent>
            <w:tc>
              <w:tcPr>
                <w:tcW w:w="1228" w:type="dxa"/>
              </w:tcPr>
              <w:p w14:paraId="5DE6B561" w14:textId="30F2B9FB" w:rsidR="008D5880" w:rsidRDefault="008D5880" w:rsidP="00990F36">
                <w:r>
                  <w:rPr>
                    <w:rFonts w:ascii="MS Gothic" w:eastAsia="MS Gothic" w:hAnsi="MS Gothic" w:hint="eastAsia"/>
                  </w:rPr>
                  <w:t>☐</w:t>
                </w:r>
              </w:p>
            </w:tc>
          </w:sdtContent>
        </w:sdt>
        <w:sdt>
          <w:sdtPr>
            <w:id w:val="384305171"/>
            <w14:checkbox>
              <w14:checked w14:val="0"/>
              <w14:checkedState w14:val="2612" w14:font="MS Gothic"/>
              <w14:uncheckedState w14:val="2610" w14:font="MS Gothic"/>
            </w14:checkbox>
          </w:sdtPr>
          <w:sdtContent>
            <w:tc>
              <w:tcPr>
                <w:tcW w:w="1134" w:type="dxa"/>
              </w:tcPr>
              <w:p w14:paraId="76C93AA1" w14:textId="066A15DB" w:rsidR="008D5880" w:rsidRDefault="008D5880" w:rsidP="00990F36">
                <w:r>
                  <w:rPr>
                    <w:rFonts w:ascii="MS Gothic" w:eastAsia="MS Gothic" w:hAnsi="MS Gothic" w:hint="eastAsia"/>
                  </w:rPr>
                  <w:t>☐</w:t>
                </w:r>
              </w:p>
            </w:tc>
          </w:sdtContent>
        </w:sdt>
      </w:tr>
      <w:tr w:rsidR="008D5880" w14:paraId="4B050910" w14:textId="77777777" w:rsidTr="00990F36">
        <w:tc>
          <w:tcPr>
            <w:tcW w:w="5665" w:type="dxa"/>
          </w:tcPr>
          <w:p w14:paraId="111B25BF" w14:textId="649A0249" w:rsidR="008D5880" w:rsidRDefault="008D5880" w:rsidP="00990F36">
            <w:r>
              <w:t>Die Beschäftigten werden regelmäßig unterwiesen zu</w:t>
            </w:r>
          </w:p>
          <w:p w14:paraId="0356845D" w14:textId="77777777" w:rsidR="008D5880" w:rsidRDefault="008D5880" w:rsidP="00990F36"/>
          <w:p w14:paraId="5983BCE5" w14:textId="77777777" w:rsidR="008D5880" w:rsidRPr="007B1674" w:rsidRDefault="008D5880" w:rsidP="008D5880">
            <w:pPr>
              <w:pStyle w:val="Listenabsatz"/>
              <w:numPr>
                <w:ilvl w:val="0"/>
                <w:numId w:val="10"/>
              </w:numPr>
            </w:pPr>
            <w:r w:rsidRPr="007B1674">
              <w:t>Tragepflicht von PSA</w:t>
            </w:r>
            <w:r>
              <w:t>?</w:t>
            </w:r>
          </w:p>
          <w:p w14:paraId="2DF272FC" w14:textId="77777777" w:rsidR="008D5880" w:rsidRPr="007B1674" w:rsidRDefault="008D5880" w:rsidP="008D5880">
            <w:pPr>
              <w:pStyle w:val="Listenabsatz"/>
              <w:numPr>
                <w:ilvl w:val="0"/>
                <w:numId w:val="10"/>
              </w:numPr>
            </w:pPr>
            <w:r w:rsidRPr="007B1674">
              <w:t>Chemikalienbeständigen Schutzbrillen</w:t>
            </w:r>
            <w:r>
              <w:t>?</w:t>
            </w:r>
          </w:p>
          <w:p w14:paraId="43C181B1" w14:textId="77777777" w:rsidR="008D5880" w:rsidRDefault="008D5880" w:rsidP="008D5880">
            <w:pPr>
              <w:pStyle w:val="Listenabsatz"/>
              <w:numPr>
                <w:ilvl w:val="0"/>
                <w:numId w:val="10"/>
              </w:numPr>
            </w:pPr>
            <w:r w:rsidRPr="007B1674">
              <w:t>Gesichtsschutz?</w:t>
            </w:r>
          </w:p>
          <w:p w14:paraId="49320690" w14:textId="4C96798A" w:rsidR="008D5880" w:rsidRPr="007B1674" w:rsidRDefault="008D5880" w:rsidP="008D5880"/>
        </w:tc>
        <w:tc>
          <w:tcPr>
            <w:tcW w:w="1228" w:type="dxa"/>
          </w:tcPr>
          <w:p w14:paraId="1F329410" w14:textId="29208F18" w:rsidR="008D5880" w:rsidRDefault="008D5880" w:rsidP="00990F36"/>
          <w:p w14:paraId="611E651B" w14:textId="77777777" w:rsidR="008D5880" w:rsidRDefault="008D5880" w:rsidP="00990F36"/>
          <w:sdt>
            <w:sdtPr>
              <w:id w:val="355093379"/>
              <w14:checkbox>
                <w14:checked w14:val="0"/>
                <w14:checkedState w14:val="2612" w14:font="MS Gothic"/>
                <w14:uncheckedState w14:val="2610" w14:font="MS Gothic"/>
              </w14:checkbox>
            </w:sdtPr>
            <w:sdtContent>
              <w:p w14:paraId="7266E3CE" w14:textId="77777777" w:rsidR="008D5880" w:rsidRDefault="008D5880" w:rsidP="00990F36">
                <w:r>
                  <w:rPr>
                    <w:rFonts w:ascii="MS Gothic" w:eastAsia="MS Gothic" w:hAnsi="MS Gothic" w:hint="eastAsia"/>
                  </w:rPr>
                  <w:t>☐</w:t>
                </w:r>
              </w:p>
            </w:sdtContent>
          </w:sdt>
          <w:sdt>
            <w:sdtPr>
              <w:id w:val="-1149905173"/>
              <w14:checkbox>
                <w14:checked w14:val="0"/>
                <w14:checkedState w14:val="2612" w14:font="MS Gothic"/>
                <w14:uncheckedState w14:val="2610" w14:font="MS Gothic"/>
              </w14:checkbox>
            </w:sdtPr>
            <w:sdtContent>
              <w:p w14:paraId="703E464D" w14:textId="77777777" w:rsidR="008D5880" w:rsidRDefault="008D5880" w:rsidP="00990F36">
                <w:r>
                  <w:rPr>
                    <w:rFonts w:ascii="MS Gothic" w:eastAsia="MS Gothic" w:hAnsi="MS Gothic" w:hint="eastAsia"/>
                  </w:rPr>
                  <w:t>☐</w:t>
                </w:r>
              </w:p>
            </w:sdtContent>
          </w:sdt>
          <w:sdt>
            <w:sdtPr>
              <w:id w:val="1853455803"/>
              <w14:checkbox>
                <w14:checked w14:val="0"/>
                <w14:checkedState w14:val="2612" w14:font="MS Gothic"/>
                <w14:uncheckedState w14:val="2610" w14:font="MS Gothic"/>
              </w14:checkbox>
            </w:sdtPr>
            <w:sdtContent>
              <w:p w14:paraId="201BEA8A" w14:textId="77777777" w:rsidR="008D5880" w:rsidRDefault="008D5880" w:rsidP="00990F36">
                <w:r>
                  <w:rPr>
                    <w:rFonts w:ascii="MS Gothic" w:eastAsia="MS Gothic" w:hAnsi="MS Gothic" w:hint="eastAsia"/>
                  </w:rPr>
                  <w:t>☐</w:t>
                </w:r>
              </w:p>
            </w:sdtContent>
          </w:sdt>
        </w:tc>
        <w:tc>
          <w:tcPr>
            <w:tcW w:w="1134" w:type="dxa"/>
          </w:tcPr>
          <w:p w14:paraId="6A017FA1" w14:textId="6619B165" w:rsidR="008D5880" w:rsidRDefault="008D5880" w:rsidP="00990F36"/>
          <w:p w14:paraId="02B761D0" w14:textId="77777777" w:rsidR="008D5880" w:rsidRDefault="008D5880" w:rsidP="00990F36"/>
          <w:sdt>
            <w:sdtPr>
              <w:id w:val="-166638527"/>
              <w14:checkbox>
                <w14:checked w14:val="0"/>
                <w14:checkedState w14:val="2612" w14:font="MS Gothic"/>
                <w14:uncheckedState w14:val="2610" w14:font="MS Gothic"/>
              </w14:checkbox>
            </w:sdtPr>
            <w:sdtContent>
              <w:p w14:paraId="568A38FA" w14:textId="77777777" w:rsidR="008D5880" w:rsidRDefault="008D5880" w:rsidP="00990F36">
                <w:r>
                  <w:rPr>
                    <w:rFonts w:ascii="MS Gothic" w:eastAsia="MS Gothic" w:hAnsi="MS Gothic" w:hint="eastAsia"/>
                  </w:rPr>
                  <w:t>☐</w:t>
                </w:r>
              </w:p>
            </w:sdtContent>
          </w:sdt>
          <w:sdt>
            <w:sdtPr>
              <w:id w:val="-1655444229"/>
              <w14:checkbox>
                <w14:checked w14:val="0"/>
                <w14:checkedState w14:val="2612" w14:font="MS Gothic"/>
                <w14:uncheckedState w14:val="2610" w14:font="MS Gothic"/>
              </w14:checkbox>
            </w:sdtPr>
            <w:sdtContent>
              <w:p w14:paraId="0FB8A178" w14:textId="77777777" w:rsidR="008D5880" w:rsidRDefault="008D5880" w:rsidP="00990F36">
                <w:r>
                  <w:rPr>
                    <w:rFonts w:ascii="MS Gothic" w:eastAsia="MS Gothic" w:hAnsi="MS Gothic" w:hint="eastAsia"/>
                  </w:rPr>
                  <w:t>☐</w:t>
                </w:r>
              </w:p>
            </w:sdtContent>
          </w:sdt>
          <w:sdt>
            <w:sdtPr>
              <w:id w:val="-1195459054"/>
              <w14:checkbox>
                <w14:checked w14:val="0"/>
                <w14:checkedState w14:val="2612" w14:font="MS Gothic"/>
                <w14:uncheckedState w14:val="2610" w14:font="MS Gothic"/>
              </w14:checkbox>
            </w:sdtPr>
            <w:sdtContent>
              <w:p w14:paraId="3917397B" w14:textId="77777777" w:rsidR="008D5880" w:rsidRDefault="008D5880" w:rsidP="00990F36">
                <w:r>
                  <w:rPr>
                    <w:rFonts w:ascii="MS Gothic" w:eastAsia="MS Gothic" w:hAnsi="MS Gothic" w:hint="eastAsia"/>
                  </w:rPr>
                  <w:t>☐</w:t>
                </w:r>
              </w:p>
            </w:sdtContent>
          </w:sdt>
        </w:tc>
      </w:tr>
      <w:tr w:rsidR="008D5880" w14:paraId="61E9C1EB" w14:textId="77777777" w:rsidTr="00990F36">
        <w:tc>
          <w:tcPr>
            <w:tcW w:w="5665" w:type="dxa"/>
          </w:tcPr>
          <w:p w14:paraId="3D143DDF" w14:textId="77777777" w:rsidR="008D5880" w:rsidRDefault="008D5880" w:rsidP="008D5880">
            <w:r>
              <w:t>Die fest installierten Augennotduschen werden regelmäßig gewartet?</w:t>
            </w:r>
          </w:p>
          <w:p w14:paraId="1B397B70" w14:textId="5BE00B09" w:rsidR="008D5880" w:rsidRDefault="008D5880" w:rsidP="008D5880"/>
        </w:tc>
        <w:sdt>
          <w:sdtPr>
            <w:id w:val="-1014144568"/>
            <w14:checkbox>
              <w14:checked w14:val="0"/>
              <w14:checkedState w14:val="2612" w14:font="MS Gothic"/>
              <w14:uncheckedState w14:val="2610" w14:font="MS Gothic"/>
            </w14:checkbox>
          </w:sdtPr>
          <w:sdtContent>
            <w:tc>
              <w:tcPr>
                <w:tcW w:w="1228" w:type="dxa"/>
              </w:tcPr>
              <w:p w14:paraId="07413C40" w14:textId="60721505" w:rsidR="008D5880" w:rsidRDefault="008D5880" w:rsidP="008D5880">
                <w:r>
                  <w:rPr>
                    <w:rFonts w:ascii="MS Gothic" w:eastAsia="MS Gothic" w:hAnsi="MS Gothic" w:hint="eastAsia"/>
                  </w:rPr>
                  <w:t>☐</w:t>
                </w:r>
              </w:p>
            </w:tc>
          </w:sdtContent>
        </w:sdt>
        <w:sdt>
          <w:sdtPr>
            <w:id w:val="2091731191"/>
            <w14:checkbox>
              <w14:checked w14:val="0"/>
              <w14:checkedState w14:val="2612" w14:font="MS Gothic"/>
              <w14:uncheckedState w14:val="2610" w14:font="MS Gothic"/>
            </w14:checkbox>
          </w:sdtPr>
          <w:sdtContent>
            <w:tc>
              <w:tcPr>
                <w:tcW w:w="1134" w:type="dxa"/>
              </w:tcPr>
              <w:p w14:paraId="6CB11E71" w14:textId="139D4094" w:rsidR="008D5880" w:rsidRDefault="008D5880" w:rsidP="008D5880">
                <w:r>
                  <w:rPr>
                    <w:rFonts w:ascii="MS Gothic" w:eastAsia="MS Gothic" w:hAnsi="MS Gothic" w:hint="eastAsia"/>
                  </w:rPr>
                  <w:t>☐</w:t>
                </w:r>
              </w:p>
            </w:tc>
          </w:sdtContent>
        </w:sdt>
      </w:tr>
      <w:tr w:rsidR="008D5880" w14:paraId="5ADBD2C4" w14:textId="77777777" w:rsidTr="00990F36">
        <w:tc>
          <w:tcPr>
            <w:tcW w:w="5665" w:type="dxa"/>
          </w:tcPr>
          <w:p w14:paraId="581C972A" w14:textId="77777777" w:rsidR="008D5880" w:rsidRDefault="008D5880" w:rsidP="008D5880">
            <w:r>
              <w:t>Ihre Kollegen werden regelmäßig im Umgang und mit der Anwendung von Augennotduschen trainiert?</w:t>
            </w:r>
          </w:p>
          <w:p w14:paraId="5FC151B9" w14:textId="5C3AD57A" w:rsidR="008D5880" w:rsidRDefault="008D5880" w:rsidP="008D5880"/>
        </w:tc>
        <w:sdt>
          <w:sdtPr>
            <w:id w:val="629589839"/>
            <w14:checkbox>
              <w14:checked w14:val="0"/>
              <w14:checkedState w14:val="2612" w14:font="MS Gothic"/>
              <w14:uncheckedState w14:val="2610" w14:font="MS Gothic"/>
            </w14:checkbox>
          </w:sdtPr>
          <w:sdtContent>
            <w:tc>
              <w:tcPr>
                <w:tcW w:w="1228" w:type="dxa"/>
              </w:tcPr>
              <w:p w14:paraId="166921FE" w14:textId="4B1760E6" w:rsidR="008D5880" w:rsidRDefault="008D5880" w:rsidP="008D5880">
                <w:r>
                  <w:rPr>
                    <w:rFonts w:ascii="MS Gothic" w:eastAsia="MS Gothic" w:hAnsi="MS Gothic" w:hint="eastAsia"/>
                  </w:rPr>
                  <w:t>☐</w:t>
                </w:r>
              </w:p>
            </w:tc>
          </w:sdtContent>
        </w:sdt>
        <w:sdt>
          <w:sdtPr>
            <w:id w:val="-1244023431"/>
            <w14:checkbox>
              <w14:checked w14:val="0"/>
              <w14:checkedState w14:val="2612" w14:font="MS Gothic"/>
              <w14:uncheckedState w14:val="2610" w14:font="MS Gothic"/>
            </w14:checkbox>
          </w:sdtPr>
          <w:sdtContent>
            <w:tc>
              <w:tcPr>
                <w:tcW w:w="1134" w:type="dxa"/>
              </w:tcPr>
              <w:p w14:paraId="5A49C372" w14:textId="2A858EDB" w:rsidR="008D5880" w:rsidRDefault="008D5880" w:rsidP="008D5880">
                <w:r>
                  <w:rPr>
                    <w:rFonts w:ascii="MS Gothic" w:eastAsia="MS Gothic" w:hAnsi="MS Gothic" w:hint="eastAsia"/>
                  </w:rPr>
                  <w:t>☐</w:t>
                </w:r>
              </w:p>
            </w:tc>
          </w:sdtContent>
        </w:sdt>
      </w:tr>
      <w:tr w:rsidR="008D5880" w14:paraId="32AC8E64" w14:textId="77777777" w:rsidTr="00990F36">
        <w:tc>
          <w:tcPr>
            <w:tcW w:w="5665" w:type="dxa"/>
          </w:tcPr>
          <w:p w14:paraId="3E3187B0" w14:textId="3FAD026B" w:rsidR="008D5880" w:rsidRDefault="008D5880" w:rsidP="008D5880">
            <w:r>
              <w:t>Die Mitarbeiter wissen, dass bei Augenverätzungen Wasser als intensive Augenspülflüssigkeit die erste Wahl ist?</w:t>
            </w:r>
          </w:p>
          <w:p w14:paraId="6B42AC5E" w14:textId="77777777" w:rsidR="008D5880" w:rsidRDefault="008D5880" w:rsidP="008D5880"/>
          <w:p w14:paraId="0D2F46A7" w14:textId="77DB88C2" w:rsidR="008D5880" w:rsidRDefault="008D5880" w:rsidP="008D5880">
            <w:r>
              <w:sym w:font="Wingdings" w:char="F0F0"/>
            </w:r>
            <w:r>
              <w:t xml:space="preserve"> ggf. Betriebsarzt mit hinzuziehen </w:t>
            </w:r>
          </w:p>
          <w:p w14:paraId="3C1A68FF" w14:textId="77777777" w:rsidR="008D5880" w:rsidRDefault="008D5880" w:rsidP="008D5880"/>
          <w:p w14:paraId="69B634BB" w14:textId="77777777" w:rsidR="008D5880" w:rsidRDefault="008D5880" w:rsidP="008D5880">
            <w:r>
              <w:t>Und: Eine intensive Augenspülung muss bei einer möglichen Verletzung/Verätzung schnell erfolgen, damit mögliche Folgeschäden verhindert werden.</w:t>
            </w:r>
          </w:p>
        </w:tc>
        <w:sdt>
          <w:sdtPr>
            <w:id w:val="-1047831302"/>
            <w14:checkbox>
              <w14:checked w14:val="0"/>
              <w14:checkedState w14:val="2612" w14:font="MS Gothic"/>
              <w14:uncheckedState w14:val="2610" w14:font="MS Gothic"/>
            </w14:checkbox>
          </w:sdtPr>
          <w:sdtContent>
            <w:tc>
              <w:tcPr>
                <w:tcW w:w="1228" w:type="dxa"/>
              </w:tcPr>
              <w:p w14:paraId="0E11CF64" w14:textId="18C3D244" w:rsidR="008D5880" w:rsidRDefault="008D5880" w:rsidP="008D5880">
                <w:r>
                  <w:rPr>
                    <w:rFonts w:ascii="MS Gothic" w:eastAsia="MS Gothic" w:hAnsi="MS Gothic" w:hint="eastAsia"/>
                  </w:rPr>
                  <w:t>☐</w:t>
                </w:r>
              </w:p>
            </w:tc>
          </w:sdtContent>
        </w:sdt>
        <w:sdt>
          <w:sdtPr>
            <w:id w:val="1456217128"/>
            <w14:checkbox>
              <w14:checked w14:val="0"/>
              <w14:checkedState w14:val="2612" w14:font="MS Gothic"/>
              <w14:uncheckedState w14:val="2610" w14:font="MS Gothic"/>
            </w14:checkbox>
          </w:sdtPr>
          <w:sdtContent>
            <w:tc>
              <w:tcPr>
                <w:tcW w:w="1134" w:type="dxa"/>
              </w:tcPr>
              <w:p w14:paraId="5C4DE08E" w14:textId="34C41785" w:rsidR="008D5880" w:rsidRDefault="008D5880" w:rsidP="008D5880">
                <w:r>
                  <w:rPr>
                    <w:rFonts w:ascii="MS Gothic" w:eastAsia="MS Gothic" w:hAnsi="MS Gothic" w:hint="eastAsia"/>
                  </w:rPr>
                  <w:t>☐</w:t>
                </w:r>
              </w:p>
            </w:tc>
          </w:sdtContent>
        </w:sdt>
      </w:tr>
    </w:tbl>
    <w:p w14:paraId="1E5ABC40" w14:textId="77777777" w:rsidR="009E4DDA" w:rsidRDefault="009E4DDA" w:rsidP="009E4DDA"/>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C28FCFE"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9E4DDA">
        <w:rPr>
          <w:rFonts w:ascii="Arial" w:eastAsia="Times New Roman" w:hAnsi="Arial" w:cs="Arial"/>
          <w:color w:val="868686"/>
          <w:sz w:val="13"/>
          <w:szCs w:val="13"/>
          <w:lang w:eastAsia="de-DE"/>
        </w:rPr>
        <w:t>3</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FC89" w14:textId="77777777" w:rsidR="00827C96" w:rsidRDefault="00827C96" w:rsidP="00E158B4">
      <w:r>
        <w:separator/>
      </w:r>
    </w:p>
  </w:endnote>
  <w:endnote w:type="continuationSeparator" w:id="0">
    <w:p w14:paraId="5D3C5D1E" w14:textId="77777777" w:rsidR="00827C96" w:rsidRDefault="00827C9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0091" w14:textId="77777777" w:rsidR="00827C96" w:rsidRDefault="00827C96" w:rsidP="00E158B4">
      <w:r>
        <w:separator/>
      </w:r>
    </w:p>
  </w:footnote>
  <w:footnote w:type="continuationSeparator" w:id="0">
    <w:p w14:paraId="49640CD0" w14:textId="77777777" w:rsidR="00827C96" w:rsidRDefault="00827C9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C473F"/>
    <w:multiLevelType w:val="hybridMultilevel"/>
    <w:tmpl w:val="0368FC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E47461"/>
    <w:multiLevelType w:val="hybridMultilevel"/>
    <w:tmpl w:val="331AC698"/>
    <w:lvl w:ilvl="0" w:tplc="04070001">
      <w:start w:val="1"/>
      <w:numFmt w:val="bullet"/>
      <w:lvlText w:val=""/>
      <w:lvlJc w:val="left"/>
      <w:pPr>
        <w:ind w:left="360" w:hanging="360"/>
      </w:pPr>
      <w:rPr>
        <w:rFonts w:ascii="Symbol" w:hAnsi="Symbol" w:hint="default"/>
      </w:rPr>
    </w:lvl>
    <w:lvl w:ilvl="1" w:tplc="FBEA0C38">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97F0B65"/>
    <w:multiLevelType w:val="hybridMultilevel"/>
    <w:tmpl w:val="9A6A5B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9"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8"/>
  </w:num>
  <w:num w:numId="2" w16cid:durableId="499347454">
    <w:abstractNumId w:val="7"/>
  </w:num>
  <w:num w:numId="3" w16cid:durableId="2027169669">
    <w:abstractNumId w:val="0"/>
  </w:num>
  <w:num w:numId="4" w16cid:durableId="31466945">
    <w:abstractNumId w:val="4"/>
  </w:num>
  <w:num w:numId="5" w16cid:durableId="31851339">
    <w:abstractNumId w:val="6"/>
  </w:num>
  <w:num w:numId="6" w16cid:durableId="1955136731">
    <w:abstractNumId w:val="9"/>
  </w:num>
  <w:num w:numId="7" w16cid:durableId="2031565046">
    <w:abstractNumId w:val="1"/>
  </w:num>
  <w:num w:numId="8" w16cid:durableId="1043486744">
    <w:abstractNumId w:val="2"/>
  </w:num>
  <w:num w:numId="9" w16cid:durableId="1040328304">
    <w:abstractNumId w:val="5"/>
  </w:num>
  <w:num w:numId="10" w16cid:durableId="1719822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12F14"/>
    <w:rsid w:val="000170EF"/>
    <w:rsid w:val="00022894"/>
    <w:rsid w:val="00055CAC"/>
    <w:rsid w:val="000564D7"/>
    <w:rsid w:val="000A3A5C"/>
    <w:rsid w:val="00101934"/>
    <w:rsid w:val="00106616"/>
    <w:rsid w:val="00115B59"/>
    <w:rsid w:val="00131B03"/>
    <w:rsid w:val="001428BD"/>
    <w:rsid w:val="00144F20"/>
    <w:rsid w:val="00173C7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83C3D"/>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7F72C2"/>
    <w:rsid w:val="008033F4"/>
    <w:rsid w:val="0081102F"/>
    <w:rsid w:val="00827C96"/>
    <w:rsid w:val="00834449"/>
    <w:rsid w:val="00862CAE"/>
    <w:rsid w:val="008D5880"/>
    <w:rsid w:val="008F463C"/>
    <w:rsid w:val="009320F4"/>
    <w:rsid w:val="00937591"/>
    <w:rsid w:val="009457A8"/>
    <w:rsid w:val="009463E1"/>
    <w:rsid w:val="0095140E"/>
    <w:rsid w:val="009723F3"/>
    <w:rsid w:val="009D4209"/>
    <w:rsid w:val="009E0CDE"/>
    <w:rsid w:val="009E4DDA"/>
    <w:rsid w:val="009F73A4"/>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41159"/>
    <w:rsid w:val="00C425E0"/>
    <w:rsid w:val="00C57A6B"/>
    <w:rsid w:val="00C91F8B"/>
    <w:rsid w:val="00CA07D4"/>
    <w:rsid w:val="00CA1160"/>
    <w:rsid w:val="00CC71C5"/>
    <w:rsid w:val="00CE6033"/>
    <w:rsid w:val="00D31087"/>
    <w:rsid w:val="00D36678"/>
    <w:rsid w:val="00D51C88"/>
    <w:rsid w:val="00D648DC"/>
    <w:rsid w:val="00DC78DD"/>
    <w:rsid w:val="00DE54F5"/>
    <w:rsid w:val="00E07C66"/>
    <w:rsid w:val="00E158B4"/>
    <w:rsid w:val="00E174AB"/>
    <w:rsid w:val="00E53D5A"/>
    <w:rsid w:val="00E554B4"/>
    <w:rsid w:val="00E66C50"/>
    <w:rsid w:val="00E721C1"/>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483C3D"/>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8D588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2022-10-05T04:21:00Z</dcterms:created>
  <dcterms:modified xsi:type="dcterms:W3CDTF">2022-10-05T04:21:00Z</dcterms:modified>
</cp:coreProperties>
</file>