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A9FCD" w14:textId="77777777" w:rsidR="002658F3" w:rsidRDefault="006A1283" w:rsidP="00FB186A">
      <w:pPr>
        <w:spacing w:after="160" w:line="259" w:lineRule="auto"/>
        <w:rPr>
          <w:rFonts w:asciiTheme="minorHAnsi" w:hAnsiTheme="minorHAnsi"/>
          <w:b/>
          <w:sz w:val="32"/>
          <w:szCs w:val="32"/>
        </w:rPr>
      </w:pPr>
      <w:r w:rsidRPr="006A1283">
        <w:rPr>
          <w:rFonts w:asciiTheme="minorHAnsi" w:hAnsiTheme="minorHAnsi"/>
          <w:b/>
          <w:sz w:val="32"/>
          <w:szCs w:val="32"/>
        </w:rPr>
        <w:t>Checkliste: Allgemeine Mittel zur Ersten Hilfe ASR A4.3</w:t>
      </w: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08"/>
        <w:gridCol w:w="949"/>
        <w:gridCol w:w="1134"/>
      </w:tblGrid>
      <w:tr w:rsidR="005C1842" w:rsidRPr="009D2B2E" w14:paraId="75CF5AC5" w14:textId="77777777" w:rsidTr="007F7656">
        <w:trPr>
          <w:trHeight w:val="944"/>
        </w:trPr>
        <w:tc>
          <w:tcPr>
            <w:tcW w:w="7508" w:type="dxa"/>
            <w:shd w:val="clear" w:color="auto" w:fill="C5E0B3" w:themeFill="accent6" w:themeFillTint="66"/>
          </w:tcPr>
          <w:p w14:paraId="27914547" w14:textId="77777777" w:rsidR="005C1842" w:rsidRPr="009D2B2E" w:rsidRDefault="005C1842" w:rsidP="007F7656">
            <w:pPr>
              <w:rPr>
                <w:rFonts w:eastAsia="Times New Roman" w:cs="Times New Roman"/>
                <w:b/>
                <w:lang w:eastAsia="de-DE"/>
              </w:rPr>
            </w:pPr>
            <w:r w:rsidRPr="009D2B2E">
              <w:rPr>
                <w:rFonts w:eastAsia="Times New Roman" w:cs="Times New Roman"/>
                <w:b/>
                <w:lang w:eastAsia="de-DE"/>
              </w:rPr>
              <w:t>Prüfpunkte</w:t>
            </w:r>
          </w:p>
        </w:tc>
        <w:tc>
          <w:tcPr>
            <w:tcW w:w="949" w:type="dxa"/>
            <w:shd w:val="clear" w:color="auto" w:fill="C5E0B3" w:themeFill="accent6" w:themeFillTint="66"/>
          </w:tcPr>
          <w:p w14:paraId="0B1B8B6A" w14:textId="77777777" w:rsidR="005C1842" w:rsidRPr="009D2B2E" w:rsidRDefault="005C1842" w:rsidP="007F7656">
            <w:pPr>
              <w:rPr>
                <w:rFonts w:eastAsia="Times New Roman" w:cs="Times New Roman"/>
                <w:b/>
                <w:lang w:eastAsia="de-DE"/>
              </w:rPr>
            </w:pPr>
            <w:r w:rsidRPr="009D2B2E">
              <w:rPr>
                <w:rFonts w:eastAsia="Times New Roman" w:cs="Times New Roman"/>
                <w:b/>
                <w:lang w:eastAsia="de-DE"/>
              </w:rPr>
              <w:t>ja</w:t>
            </w:r>
          </w:p>
        </w:tc>
        <w:tc>
          <w:tcPr>
            <w:tcW w:w="1134" w:type="dxa"/>
            <w:shd w:val="clear" w:color="auto" w:fill="C5E0B3" w:themeFill="accent6" w:themeFillTint="66"/>
          </w:tcPr>
          <w:p w14:paraId="3AC01416" w14:textId="77777777" w:rsidR="005C1842" w:rsidRPr="009D2B2E" w:rsidRDefault="005C1842" w:rsidP="007F7656">
            <w:pPr>
              <w:rPr>
                <w:rFonts w:eastAsia="Times New Roman" w:cs="Times New Roman"/>
                <w:b/>
                <w:lang w:eastAsia="de-DE"/>
              </w:rPr>
            </w:pPr>
            <w:r w:rsidRPr="009D2B2E">
              <w:rPr>
                <w:rFonts w:eastAsia="Times New Roman" w:cs="Times New Roman"/>
                <w:b/>
                <w:lang w:eastAsia="de-DE"/>
              </w:rPr>
              <w:t>nein</w:t>
            </w:r>
          </w:p>
        </w:tc>
      </w:tr>
      <w:tr w:rsidR="005C1842" w:rsidRPr="009D2B2E" w14:paraId="195BB952" w14:textId="77777777" w:rsidTr="007F7656">
        <w:trPr>
          <w:trHeight w:val="725"/>
        </w:trPr>
        <w:tc>
          <w:tcPr>
            <w:tcW w:w="7508" w:type="dxa"/>
          </w:tcPr>
          <w:p w14:paraId="2EDA1C0C" w14:textId="77777777" w:rsidR="005C1842" w:rsidRPr="009D2B2E" w:rsidRDefault="005C1842" w:rsidP="007F7656">
            <w:pPr>
              <w:rPr>
                <w:rFonts w:eastAsia="Times New Roman" w:cs="Times New Roman"/>
                <w:szCs w:val="20"/>
                <w:lang w:eastAsia="de-DE"/>
              </w:rPr>
            </w:pPr>
            <w:r w:rsidRPr="009D2B2E">
              <w:rPr>
                <w:rFonts w:eastAsia="Times New Roman" w:cs="Times New Roman"/>
                <w:szCs w:val="20"/>
                <w:lang w:eastAsia="de-DE"/>
              </w:rPr>
              <w:t>Ist sichergestellt, dass Material zur Ersten Hilfe in den Verbandkästen zur Verfügung steht?</w:t>
            </w:r>
          </w:p>
        </w:tc>
        <w:sdt>
          <w:sdtPr>
            <w:rPr>
              <w:rFonts w:eastAsia="Times New Roman" w:cs="Times New Roman"/>
              <w:lang w:eastAsia="de-DE"/>
            </w:rPr>
            <w:id w:val="-38679540"/>
            <w14:checkbox>
              <w14:checked w14:val="0"/>
              <w14:checkedState w14:val="2612" w14:font="MS Gothic"/>
              <w14:uncheckedState w14:val="2610" w14:font="MS Gothic"/>
            </w14:checkbox>
          </w:sdtPr>
          <w:sdtEndPr/>
          <w:sdtContent>
            <w:tc>
              <w:tcPr>
                <w:tcW w:w="949" w:type="dxa"/>
              </w:tcPr>
              <w:p w14:paraId="0072C22B" w14:textId="77777777" w:rsidR="005C1842" w:rsidRPr="009D2B2E" w:rsidRDefault="005C1842" w:rsidP="007F7656">
                <w:pPr>
                  <w:rPr>
                    <w:rFonts w:eastAsia="Times New Roman" w:cs="Times New Roman"/>
                    <w:lang w:eastAsia="de-DE"/>
                  </w:rPr>
                </w:pPr>
                <w:r w:rsidRPr="009D2B2E">
                  <w:rPr>
                    <w:rFonts w:ascii="Segoe UI Symbol" w:eastAsia="Times New Roman" w:hAnsi="Segoe UI Symbol" w:cs="Segoe UI Symbol"/>
                    <w:lang w:eastAsia="de-DE"/>
                  </w:rPr>
                  <w:t>☐</w:t>
                </w:r>
              </w:p>
            </w:tc>
          </w:sdtContent>
        </w:sdt>
        <w:sdt>
          <w:sdtPr>
            <w:rPr>
              <w:rFonts w:eastAsia="Times New Roman" w:cs="Times New Roman"/>
              <w:lang w:eastAsia="de-DE"/>
            </w:rPr>
            <w:id w:val="1433392512"/>
            <w14:checkbox>
              <w14:checked w14:val="0"/>
              <w14:checkedState w14:val="2612" w14:font="MS Gothic"/>
              <w14:uncheckedState w14:val="2610" w14:font="MS Gothic"/>
            </w14:checkbox>
          </w:sdtPr>
          <w:sdtEndPr/>
          <w:sdtContent>
            <w:tc>
              <w:tcPr>
                <w:tcW w:w="1134" w:type="dxa"/>
              </w:tcPr>
              <w:p w14:paraId="4D8F9BE0" w14:textId="77777777" w:rsidR="005C1842" w:rsidRPr="009D2B2E" w:rsidRDefault="005C1842" w:rsidP="007F7656">
                <w:pPr>
                  <w:rPr>
                    <w:rFonts w:eastAsia="Times New Roman" w:cs="Times New Roman"/>
                    <w:lang w:eastAsia="de-DE"/>
                  </w:rPr>
                </w:pPr>
                <w:r w:rsidRPr="009D2B2E">
                  <w:rPr>
                    <w:rFonts w:ascii="Segoe UI Symbol" w:eastAsia="Times New Roman" w:hAnsi="Segoe UI Symbol" w:cs="Segoe UI Symbol"/>
                    <w:lang w:eastAsia="de-DE"/>
                  </w:rPr>
                  <w:t>☐</w:t>
                </w:r>
              </w:p>
            </w:tc>
          </w:sdtContent>
        </w:sdt>
      </w:tr>
      <w:tr w:rsidR="005C1842" w:rsidRPr="009D2B2E" w14:paraId="6F9B0CEF" w14:textId="77777777" w:rsidTr="007F7656">
        <w:trPr>
          <w:trHeight w:val="725"/>
        </w:trPr>
        <w:tc>
          <w:tcPr>
            <w:tcW w:w="7508" w:type="dxa"/>
          </w:tcPr>
          <w:p w14:paraId="6EE12EAA" w14:textId="77777777" w:rsidR="005C1842" w:rsidRPr="009D2B2E" w:rsidRDefault="005C1842" w:rsidP="007F7656">
            <w:pPr>
              <w:rPr>
                <w:rFonts w:eastAsia="Times New Roman" w:cs="Times New Roman"/>
                <w:szCs w:val="20"/>
                <w:lang w:eastAsia="de-DE"/>
              </w:rPr>
            </w:pPr>
            <w:r w:rsidRPr="009D2B2E">
              <w:rPr>
                <w:rFonts w:eastAsia="Times New Roman" w:cs="Times New Roman"/>
                <w:szCs w:val="20"/>
                <w:lang w:eastAsia="de-DE"/>
              </w:rPr>
              <w:t>Ist sichergestellt, dass das Erste Hilfe Material leicht zugänglich aufbewahrt wird??</w:t>
            </w:r>
          </w:p>
        </w:tc>
        <w:sdt>
          <w:sdtPr>
            <w:rPr>
              <w:rFonts w:eastAsia="Times New Roman" w:cs="Times New Roman"/>
              <w:lang w:eastAsia="de-DE"/>
            </w:rPr>
            <w:id w:val="1451978928"/>
            <w14:checkbox>
              <w14:checked w14:val="0"/>
              <w14:checkedState w14:val="2612" w14:font="MS Gothic"/>
              <w14:uncheckedState w14:val="2610" w14:font="MS Gothic"/>
            </w14:checkbox>
          </w:sdtPr>
          <w:sdtEndPr/>
          <w:sdtContent>
            <w:tc>
              <w:tcPr>
                <w:tcW w:w="949" w:type="dxa"/>
              </w:tcPr>
              <w:p w14:paraId="4FC83295" w14:textId="77777777" w:rsidR="005C1842" w:rsidRPr="009D2B2E" w:rsidRDefault="005C1842" w:rsidP="007F7656">
                <w:pPr>
                  <w:rPr>
                    <w:rFonts w:eastAsia="Times New Roman" w:cs="Times New Roman"/>
                    <w:lang w:eastAsia="de-DE"/>
                  </w:rPr>
                </w:pPr>
                <w:r w:rsidRPr="009D2B2E">
                  <w:rPr>
                    <w:rFonts w:ascii="Segoe UI Symbol" w:eastAsia="Times New Roman" w:hAnsi="Segoe UI Symbol" w:cs="Segoe UI Symbol"/>
                    <w:lang w:eastAsia="de-DE"/>
                  </w:rPr>
                  <w:t>☐</w:t>
                </w:r>
              </w:p>
            </w:tc>
          </w:sdtContent>
        </w:sdt>
        <w:sdt>
          <w:sdtPr>
            <w:rPr>
              <w:rFonts w:eastAsia="Times New Roman" w:cs="Times New Roman"/>
              <w:lang w:eastAsia="de-DE"/>
            </w:rPr>
            <w:id w:val="1743914009"/>
            <w14:checkbox>
              <w14:checked w14:val="0"/>
              <w14:checkedState w14:val="2612" w14:font="MS Gothic"/>
              <w14:uncheckedState w14:val="2610" w14:font="MS Gothic"/>
            </w14:checkbox>
          </w:sdtPr>
          <w:sdtEndPr/>
          <w:sdtContent>
            <w:tc>
              <w:tcPr>
                <w:tcW w:w="1134" w:type="dxa"/>
              </w:tcPr>
              <w:p w14:paraId="4E495DA9" w14:textId="77777777" w:rsidR="005C1842" w:rsidRPr="009D2B2E" w:rsidRDefault="005C1842" w:rsidP="007F7656">
                <w:pPr>
                  <w:rPr>
                    <w:rFonts w:eastAsia="Times New Roman" w:cs="Times New Roman"/>
                    <w:lang w:eastAsia="de-DE"/>
                  </w:rPr>
                </w:pPr>
                <w:r w:rsidRPr="009D2B2E">
                  <w:rPr>
                    <w:rFonts w:ascii="Segoe UI Symbol" w:eastAsia="Times New Roman" w:hAnsi="Segoe UI Symbol" w:cs="Segoe UI Symbol"/>
                    <w:lang w:eastAsia="de-DE"/>
                  </w:rPr>
                  <w:t>☐</w:t>
                </w:r>
              </w:p>
            </w:tc>
          </w:sdtContent>
        </w:sdt>
      </w:tr>
      <w:tr w:rsidR="005C1842" w:rsidRPr="009D2B2E" w14:paraId="630ECC60" w14:textId="77777777" w:rsidTr="007F7656">
        <w:trPr>
          <w:trHeight w:val="725"/>
        </w:trPr>
        <w:tc>
          <w:tcPr>
            <w:tcW w:w="7508" w:type="dxa"/>
          </w:tcPr>
          <w:p w14:paraId="2A4C2649" w14:textId="77777777" w:rsidR="005C1842" w:rsidRPr="009D2B2E" w:rsidRDefault="005C1842" w:rsidP="007F7656">
            <w:pPr>
              <w:rPr>
                <w:rFonts w:eastAsia="Times New Roman" w:cs="Times New Roman"/>
                <w:szCs w:val="20"/>
                <w:lang w:eastAsia="de-DE"/>
              </w:rPr>
            </w:pPr>
            <w:r w:rsidRPr="009D2B2E">
              <w:rPr>
                <w:rFonts w:eastAsia="Times New Roman" w:cs="Times New Roman"/>
                <w:szCs w:val="20"/>
                <w:lang w:eastAsia="de-DE"/>
              </w:rPr>
              <w:t>Ist geprüft, dass jeder Verbandkasten nur 100 Meter Wegstrecke oder eine Geschosshöhe entfernt vom Arbeitsplatz sind?</w:t>
            </w:r>
          </w:p>
        </w:tc>
        <w:sdt>
          <w:sdtPr>
            <w:rPr>
              <w:rFonts w:eastAsia="Times New Roman" w:cs="Times New Roman"/>
              <w:lang w:eastAsia="de-DE"/>
            </w:rPr>
            <w:id w:val="1567302716"/>
            <w14:checkbox>
              <w14:checked w14:val="0"/>
              <w14:checkedState w14:val="2612" w14:font="MS Gothic"/>
              <w14:uncheckedState w14:val="2610" w14:font="MS Gothic"/>
            </w14:checkbox>
          </w:sdtPr>
          <w:sdtEndPr/>
          <w:sdtContent>
            <w:tc>
              <w:tcPr>
                <w:tcW w:w="949" w:type="dxa"/>
              </w:tcPr>
              <w:p w14:paraId="466582EE" w14:textId="77777777" w:rsidR="005C1842" w:rsidRPr="009D2B2E" w:rsidRDefault="005C1842" w:rsidP="007F7656">
                <w:pPr>
                  <w:rPr>
                    <w:rFonts w:eastAsia="Times New Roman" w:cs="Times New Roman"/>
                    <w:lang w:eastAsia="de-DE"/>
                  </w:rPr>
                </w:pPr>
                <w:r w:rsidRPr="009D2B2E">
                  <w:rPr>
                    <w:rFonts w:ascii="Segoe UI Symbol" w:eastAsia="Times New Roman" w:hAnsi="Segoe UI Symbol" w:cs="Segoe UI Symbol"/>
                    <w:lang w:eastAsia="de-DE"/>
                  </w:rPr>
                  <w:t>☐</w:t>
                </w:r>
              </w:p>
            </w:tc>
          </w:sdtContent>
        </w:sdt>
        <w:sdt>
          <w:sdtPr>
            <w:rPr>
              <w:rFonts w:eastAsia="Times New Roman" w:cs="Times New Roman"/>
              <w:lang w:eastAsia="de-DE"/>
            </w:rPr>
            <w:id w:val="1808210099"/>
            <w14:checkbox>
              <w14:checked w14:val="0"/>
              <w14:checkedState w14:val="2612" w14:font="MS Gothic"/>
              <w14:uncheckedState w14:val="2610" w14:font="MS Gothic"/>
            </w14:checkbox>
          </w:sdtPr>
          <w:sdtEndPr/>
          <w:sdtContent>
            <w:tc>
              <w:tcPr>
                <w:tcW w:w="1134" w:type="dxa"/>
              </w:tcPr>
              <w:p w14:paraId="3F5CB815" w14:textId="77777777" w:rsidR="005C1842" w:rsidRPr="009D2B2E" w:rsidRDefault="005C1842" w:rsidP="007F7656">
                <w:pPr>
                  <w:rPr>
                    <w:rFonts w:eastAsia="Times New Roman" w:cs="Times New Roman"/>
                    <w:lang w:eastAsia="de-DE"/>
                  </w:rPr>
                </w:pPr>
                <w:r w:rsidRPr="009D2B2E">
                  <w:rPr>
                    <w:rFonts w:ascii="Segoe UI Symbol" w:eastAsia="Times New Roman" w:hAnsi="Segoe UI Symbol" w:cs="Segoe UI Symbol"/>
                    <w:lang w:eastAsia="de-DE"/>
                  </w:rPr>
                  <w:t>☐</w:t>
                </w:r>
              </w:p>
            </w:tc>
          </w:sdtContent>
        </w:sdt>
      </w:tr>
      <w:tr w:rsidR="005C1842" w:rsidRPr="009D2B2E" w14:paraId="0E26FD0F" w14:textId="77777777" w:rsidTr="007F7656">
        <w:trPr>
          <w:trHeight w:val="725"/>
        </w:trPr>
        <w:tc>
          <w:tcPr>
            <w:tcW w:w="7508" w:type="dxa"/>
          </w:tcPr>
          <w:p w14:paraId="49C37B68" w14:textId="77777777" w:rsidR="005C1842" w:rsidRPr="009D2B2E" w:rsidRDefault="005C1842" w:rsidP="007F7656">
            <w:pPr>
              <w:rPr>
                <w:rFonts w:eastAsia="Times New Roman" w:cs="Times New Roman"/>
                <w:szCs w:val="20"/>
                <w:lang w:eastAsia="de-DE"/>
              </w:rPr>
            </w:pPr>
            <w:r w:rsidRPr="009D2B2E">
              <w:rPr>
                <w:rFonts w:eastAsia="Times New Roman" w:cs="Times New Roman"/>
                <w:szCs w:val="20"/>
                <w:lang w:eastAsia="de-DE"/>
              </w:rPr>
              <w:t>Ist sichergestellt, dass Material für die Erste Hilfe regelmäßig ergänzt, ersetzt oder ausgetauscht wird?</w:t>
            </w:r>
          </w:p>
        </w:tc>
        <w:sdt>
          <w:sdtPr>
            <w:rPr>
              <w:rFonts w:eastAsia="Times New Roman" w:cs="Times New Roman"/>
              <w:lang w:eastAsia="de-DE"/>
            </w:rPr>
            <w:id w:val="-1478062784"/>
            <w14:checkbox>
              <w14:checked w14:val="0"/>
              <w14:checkedState w14:val="2612" w14:font="MS Gothic"/>
              <w14:uncheckedState w14:val="2610" w14:font="MS Gothic"/>
            </w14:checkbox>
          </w:sdtPr>
          <w:sdtEndPr/>
          <w:sdtContent>
            <w:tc>
              <w:tcPr>
                <w:tcW w:w="949" w:type="dxa"/>
              </w:tcPr>
              <w:p w14:paraId="6B621A46" w14:textId="77777777" w:rsidR="005C1842" w:rsidRPr="009D2B2E" w:rsidRDefault="005C1842" w:rsidP="007F7656">
                <w:pPr>
                  <w:rPr>
                    <w:rFonts w:eastAsia="Times New Roman" w:cs="Times New Roman"/>
                    <w:lang w:eastAsia="de-DE"/>
                  </w:rPr>
                </w:pPr>
                <w:r w:rsidRPr="009D2B2E">
                  <w:rPr>
                    <w:rFonts w:ascii="Segoe UI Symbol" w:eastAsia="Times New Roman" w:hAnsi="Segoe UI Symbol" w:cs="Segoe UI Symbol"/>
                    <w:lang w:eastAsia="de-DE"/>
                  </w:rPr>
                  <w:t>☐</w:t>
                </w:r>
              </w:p>
            </w:tc>
          </w:sdtContent>
        </w:sdt>
        <w:sdt>
          <w:sdtPr>
            <w:rPr>
              <w:rFonts w:eastAsia="Times New Roman" w:cs="Times New Roman"/>
              <w:lang w:eastAsia="de-DE"/>
            </w:rPr>
            <w:id w:val="1040944881"/>
            <w14:checkbox>
              <w14:checked w14:val="0"/>
              <w14:checkedState w14:val="2612" w14:font="MS Gothic"/>
              <w14:uncheckedState w14:val="2610" w14:font="MS Gothic"/>
            </w14:checkbox>
          </w:sdtPr>
          <w:sdtEndPr/>
          <w:sdtContent>
            <w:tc>
              <w:tcPr>
                <w:tcW w:w="1134" w:type="dxa"/>
              </w:tcPr>
              <w:p w14:paraId="2D96D2F0" w14:textId="77777777" w:rsidR="005C1842" w:rsidRPr="009D2B2E" w:rsidRDefault="005C1842" w:rsidP="007F7656">
                <w:pPr>
                  <w:rPr>
                    <w:rFonts w:eastAsia="Times New Roman" w:cs="Times New Roman"/>
                    <w:lang w:eastAsia="de-DE"/>
                  </w:rPr>
                </w:pPr>
                <w:r w:rsidRPr="009D2B2E">
                  <w:rPr>
                    <w:rFonts w:ascii="Segoe UI Symbol" w:eastAsia="Times New Roman" w:hAnsi="Segoe UI Symbol" w:cs="Segoe UI Symbol"/>
                    <w:lang w:eastAsia="de-DE"/>
                  </w:rPr>
                  <w:t>☐</w:t>
                </w:r>
              </w:p>
            </w:tc>
          </w:sdtContent>
        </w:sdt>
      </w:tr>
      <w:tr w:rsidR="005C1842" w:rsidRPr="009D2B2E" w14:paraId="1B30ACD1" w14:textId="77777777" w:rsidTr="007F7656">
        <w:trPr>
          <w:trHeight w:val="725"/>
        </w:trPr>
        <w:tc>
          <w:tcPr>
            <w:tcW w:w="7508" w:type="dxa"/>
          </w:tcPr>
          <w:p w14:paraId="08C6E0F3" w14:textId="77777777" w:rsidR="005C1842" w:rsidRPr="009D2B2E" w:rsidRDefault="005C1842" w:rsidP="005C1842">
            <w:pPr>
              <w:rPr>
                <w:rFonts w:eastAsia="Times New Roman" w:cs="Times New Roman"/>
                <w:szCs w:val="20"/>
                <w:lang w:eastAsia="de-DE"/>
              </w:rPr>
            </w:pPr>
            <w:r w:rsidRPr="009D2B2E">
              <w:rPr>
                <w:rFonts w:eastAsia="Times New Roman" w:cs="Times New Roman"/>
                <w:szCs w:val="20"/>
                <w:lang w:eastAsia="de-DE"/>
              </w:rPr>
              <w:t>Ist sichergestellt, dass abhängig von der Gefährdungsbeurteilung ergänzende Mittel zur Ersten Hilfe vorhanden?</w:t>
            </w:r>
          </w:p>
        </w:tc>
        <w:sdt>
          <w:sdtPr>
            <w:rPr>
              <w:rFonts w:eastAsia="Times New Roman" w:cs="Times New Roman"/>
              <w:lang w:eastAsia="de-DE"/>
            </w:rPr>
            <w:id w:val="-637183376"/>
            <w14:checkbox>
              <w14:checked w14:val="0"/>
              <w14:checkedState w14:val="2612" w14:font="MS Gothic"/>
              <w14:uncheckedState w14:val="2610" w14:font="MS Gothic"/>
            </w14:checkbox>
          </w:sdtPr>
          <w:sdtEndPr/>
          <w:sdtContent>
            <w:tc>
              <w:tcPr>
                <w:tcW w:w="949" w:type="dxa"/>
              </w:tcPr>
              <w:p w14:paraId="50B07C1B" w14:textId="77777777" w:rsidR="005C1842" w:rsidRPr="009D2B2E" w:rsidRDefault="005C1842" w:rsidP="005C1842">
                <w:pPr>
                  <w:rPr>
                    <w:rFonts w:eastAsia="Times New Roman" w:cs="Times New Roman"/>
                    <w:lang w:eastAsia="de-DE"/>
                  </w:rPr>
                </w:pPr>
                <w:r w:rsidRPr="009D2B2E">
                  <w:rPr>
                    <w:rFonts w:ascii="Segoe UI Symbol" w:eastAsia="Times New Roman" w:hAnsi="Segoe UI Symbol" w:cs="Segoe UI Symbol"/>
                    <w:lang w:eastAsia="de-DE"/>
                  </w:rPr>
                  <w:t>☐</w:t>
                </w:r>
              </w:p>
            </w:tc>
          </w:sdtContent>
        </w:sdt>
        <w:sdt>
          <w:sdtPr>
            <w:rPr>
              <w:rFonts w:eastAsia="Times New Roman" w:cs="Times New Roman"/>
              <w:lang w:eastAsia="de-DE"/>
            </w:rPr>
            <w:id w:val="-1075973896"/>
            <w14:checkbox>
              <w14:checked w14:val="0"/>
              <w14:checkedState w14:val="2612" w14:font="MS Gothic"/>
              <w14:uncheckedState w14:val="2610" w14:font="MS Gothic"/>
            </w14:checkbox>
          </w:sdtPr>
          <w:sdtEndPr/>
          <w:sdtContent>
            <w:tc>
              <w:tcPr>
                <w:tcW w:w="1134" w:type="dxa"/>
              </w:tcPr>
              <w:p w14:paraId="1D95E9A2" w14:textId="77777777" w:rsidR="005C1842" w:rsidRPr="009D2B2E" w:rsidRDefault="005C1842" w:rsidP="005C1842">
                <w:pPr>
                  <w:rPr>
                    <w:rFonts w:eastAsia="Times New Roman" w:cs="Times New Roman"/>
                    <w:lang w:eastAsia="de-DE"/>
                  </w:rPr>
                </w:pPr>
                <w:r w:rsidRPr="009D2B2E">
                  <w:rPr>
                    <w:rFonts w:ascii="Segoe UI Symbol" w:eastAsia="Times New Roman" w:hAnsi="Segoe UI Symbol" w:cs="Segoe UI Symbol"/>
                    <w:lang w:eastAsia="de-DE"/>
                  </w:rPr>
                  <w:t>☐</w:t>
                </w:r>
              </w:p>
            </w:tc>
          </w:sdtContent>
        </w:sdt>
      </w:tr>
    </w:tbl>
    <w:p w14:paraId="356293E9" w14:textId="77777777" w:rsidR="005E05B4" w:rsidRDefault="005E05B4"/>
    <w:p w14:paraId="21D11E26" w14:textId="77777777" w:rsidR="005E05B4" w:rsidRDefault="005E05B4"/>
    <w:p w14:paraId="6E7E5CBC" w14:textId="77777777" w:rsidR="00022894" w:rsidRDefault="00022894">
      <w:r>
        <w:br w:type="page"/>
      </w:r>
    </w:p>
    <w:p w14:paraId="00B89CB3"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603101"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1644D32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96436CF"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4978847"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0453E6E9"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CE2754"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CC77B3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BCE9B3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025434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093D54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269419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B05CD9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08AD04B5" w14:textId="77777777" w:rsidR="00E158B4" w:rsidRDefault="00E158B4" w:rsidP="00E158B4">
      <w:pPr>
        <w:shd w:val="clear" w:color="auto" w:fill="FFFFFF"/>
        <w:rPr>
          <w:rFonts w:ascii="Arial" w:eastAsia="Times New Roman" w:hAnsi="Arial" w:cs="Arial"/>
          <w:b/>
          <w:bCs/>
          <w:color w:val="313131"/>
          <w:lang w:eastAsia="de-DE"/>
        </w:rPr>
      </w:pPr>
    </w:p>
    <w:p w14:paraId="709A47F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69C832C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40522C1B"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2B72D9C8"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70199C8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2197D7B1" w14:textId="77777777" w:rsidR="00E158B4" w:rsidRDefault="00E158B4" w:rsidP="00E158B4">
      <w:pPr>
        <w:shd w:val="clear" w:color="auto" w:fill="FFFFFF"/>
        <w:rPr>
          <w:rFonts w:ascii="Arial" w:eastAsia="Times New Roman" w:hAnsi="Arial" w:cs="Arial"/>
          <w:color w:val="313131"/>
          <w:lang w:eastAsia="de-DE"/>
        </w:rPr>
      </w:pPr>
    </w:p>
    <w:p w14:paraId="593A6E8D" w14:textId="77777777" w:rsidR="00E158B4" w:rsidRPr="00623F23" w:rsidRDefault="00E158B4" w:rsidP="00E158B4">
      <w:pPr>
        <w:shd w:val="clear" w:color="auto" w:fill="FFFFFF"/>
        <w:rPr>
          <w:rFonts w:ascii="Arial" w:eastAsia="Times New Roman" w:hAnsi="Arial" w:cs="Arial"/>
          <w:color w:val="313131"/>
          <w:lang w:eastAsia="de-DE"/>
        </w:rPr>
      </w:pPr>
    </w:p>
    <w:p w14:paraId="31AFFB7A"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7A0BE3">
        <w:rPr>
          <w:rFonts w:ascii="Arial" w:eastAsia="Times New Roman" w:hAnsi="Arial" w:cs="Arial"/>
          <w:color w:val="868686"/>
          <w:sz w:val="13"/>
          <w:szCs w:val="13"/>
          <w:lang w:eastAsia="de-DE"/>
        </w:rPr>
        <w:t>15</w:t>
      </w:r>
      <w:r w:rsidR="00D51C88">
        <w:rPr>
          <w:rFonts w:ascii="Arial" w:eastAsia="Times New Roman" w:hAnsi="Arial" w:cs="Arial"/>
          <w:color w:val="868686"/>
          <w:sz w:val="13"/>
          <w:szCs w:val="13"/>
          <w:lang w:eastAsia="de-DE"/>
        </w:rPr>
        <w:t>/21</w:t>
      </w:r>
    </w:p>
    <w:p w14:paraId="474F5282"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491D213D"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22F63" w14:textId="77777777" w:rsidR="00576D7F" w:rsidRDefault="00576D7F" w:rsidP="00E158B4">
      <w:r>
        <w:separator/>
      </w:r>
    </w:p>
  </w:endnote>
  <w:endnote w:type="continuationSeparator" w:id="0">
    <w:p w14:paraId="694A6CD5" w14:textId="77777777" w:rsidR="00576D7F" w:rsidRDefault="00576D7F"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34213"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1E1A9AD6"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7DB2C59A"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8E63B" w14:textId="77777777" w:rsidR="00576D7F" w:rsidRDefault="00576D7F" w:rsidP="00E158B4">
      <w:r>
        <w:separator/>
      </w:r>
    </w:p>
  </w:footnote>
  <w:footnote w:type="continuationSeparator" w:id="0">
    <w:p w14:paraId="1D8B599B" w14:textId="77777777" w:rsidR="00576D7F" w:rsidRDefault="00576D7F"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22564B"/>
    <w:rsid w:val="002658F3"/>
    <w:rsid w:val="0029392A"/>
    <w:rsid w:val="00342C1A"/>
    <w:rsid w:val="003668C1"/>
    <w:rsid w:val="003B57EC"/>
    <w:rsid w:val="003E1165"/>
    <w:rsid w:val="004426F8"/>
    <w:rsid w:val="004B52EB"/>
    <w:rsid w:val="00576D7F"/>
    <w:rsid w:val="005A23A6"/>
    <w:rsid w:val="005C1842"/>
    <w:rsid w:val="005C42D1"/>
    <w:rsid w:val="005C4C50"/>
    <w:rsid w:val="005E05B4"/>
    <w:rsid w:val="00620B3E"/>
    <w:rsid w:val="006844EB"/>
    <w:rsid w:val="006A1283"/>
    <w:rsid w:val="006D77AC"/>
    <w:rsid w:val="007225E0"/>
    <w:rsid w:val="00727E78"/>
    <w:rsid w:val="00770B26"/>
    <w:rsid w:val="007A0BE3"/>
    <w:rsid w:val="007A3679"/>
    <w:rsid w:val="007C7C53"/>
    <w:rsid w:val="007E58DE"/>
    <w:rsid w:val="008033F4"/>
    <w:rsid w:val="00862CAE"/>
    <w:rsid w:val="009320F4"/>
    <w:rsid w:val="009463E1"/>
    <w:rsid w:val="0095140E"/>
    <w:rsid w:val="009723F3"/>
    <w:rsid w:val="00A3504B"/>
    <w:rsid w:val="00A46089"/>
    <w:rsid w:val="00A47FDA"/>
    <w:rsid w:val="00A545EE"/>
    <w:rsid w:val="00AD3F32"/>
    <w:rsid w:val="00B3508B"/>
    <w:rsid w:val="00B906E8"/>
    <w:rsid w:val="00B90D4E"/>
    <w:rsid w:val="00BA595D"/>
    <w:rsid w:val="00C077F3"/>
    <w:rsid w:val="00C91F8B"/>
    <w:rsid w:val="00CA1160"/>
    <w:rsid w:val="00D31087"/>
    <w:rsid w:val="00D51C88"/>
    <w:rsid w:val="00D648DC"/>
    <w:rsid w:val="00DE54F5"/>
    <w:rsid w:val="00E07C66"/>
    <w:rsid w:val="00E158B4"/>
    <w:rsid w:val="00E554B4"/>
    <w:rsid w:val="00EE1A1C"/>
    <w:rsid w:val="00F14AE9"/>
    <w:rsid w:val="00F608BE"/>
    <w:rsid w:val="00F67AFB"/>
    <w:rsid w:val="00FB186A"/>
    <w:rsid w:val="00FD5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1C632"/>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2021-06-29T09:54:00Z</dcterms:created>
  <dcterms:modified xsi:type="dcterms:W3CDTF">2021-06-29T09:54:00Z</dcterms:modified>
</cp:coreProperties>
</file>