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09BB" w:rsidRPr="00D409BB" w:rsidRDefault="0032245C" w:rsidP="00D409BB">
      <w:pPr>
        <w:spacing w:line="312" w:lineRule="auto"/>
        <w:rPr>
          <w:rFonts w:cs="Arial"/>
          <w:b/>
          <w:sz w:val="28"/>
          <w:szCs w:val="28"/>
        </w:rPr>
      </w:pPr>
      <w:r w:rsidRPr="0032245C">
        <w:rPr>
          <w:rFonts w:cs="Arial"/>
          <w:b/>
          <w:sz w:val="28"/>
          <w:szCs w:val="28"/>
        </w:rPr>
        <w:t xml:space="preserve">Checkliste: </w:t>
      </w:r>
      <w:r w:rsidR="00D409BB" w:rsidRPr="00D409BB">
        <w:rPr>
          <w:rFonts w:cs="Arial"/>
          <w:b/>
          <w:sz w:val="28"/>
          <w:szCs w:val="28"/>
        </w:rPr>
        <w:t>Erstunterweisung für Auszubildende</w:t>
      </w:r>
    </w:p>
    <w:tbl>
      <w:tblPr>
        <w:tblStyle w:val="Tabellenraster1"/>
        <w:tblW w:w="8905" w:type="dxa"/>
        <w:tblLayout w:type="fixed"/>
        <w:tblLook w:val="04A0" w:firstRow="1" w:lastRow="0" w:firstColumn="1" w:lastColumn="0" w:noHBand="0" w:noVBand="1"/>
      </w:tblPr>
      <w:tblGrid>
        <w:gridCol w:w="5665"/>
        <w:gridCol w:w="2268"/>
        <w:gridCol w:w="709"/>
        <w:gridCol w:w="263"/>
      </w:tblGrid>
      <w:tr w:rsidR="00D409BB" w:rsidRPr="00EF5C57" w:rsidTr="009A1133">
        <w:trPr>
          <w:gridAfter w:val="2"/>
          <w:wAfter w:w="972" w:type="dxa"/>
          <w:trHeight w:val="641"/>
        </w:trPr>
        <w:tc>
          <w:tcPr>
            <w:tcW w:w="7933" w:type="dxa"/>
            <w:gridSpan w:val="2"/>
            <w:shd w:val="clear" w:color="auto" w:fill="FFF2CC" w:themeFill="accent4" w:themeFillTint="33"/>
          </w:tcPr>
          <w:p w:rsidR="00D409BB" w:rsidRPr="00EF5C57" w:rsidRDefault="00D409BB" w:rsidP="00A51E00">
            <w:pPr>
              <w:spacing w:beforeLines="60" w:before="144" w:afterLines="60" w:after="144" w:line="20" w:lineRule="atLeast"/>
              <w:rPr>
                <w:b/>
                <w:sz w:val="20"/>
                <w:szCs w:val="20"/>
              </w:rPr>
            </w:pPr>
            <w:r w:rsidRPr="00EF5C57">
              <w:rPr>
                <w:b/>
                <w:sz w:val="20"/>
                <w:szCs w:val="20"/>
              </w:rPr>
              <w:t>Teil 1: Allgemeine Sicherheitsunterweisung</w:t>
            </w:r>
          </w:p>
          <w:p w:rsidR="00D409BB" w:rsidRPr="00EF5C57" w:rsidRDefault="00D409BB" w:rsidP="00A51E00">
            <w:pPr>
              <w:spacing w:beforeLines="60" w:before="144" w:afterLines="60" w:after="144" w:line="20" w:lineRule="atLeast"/>
              <w:rPr>
                <w:sz w:val="18"/>
                <w:szCs w:val="18"/>
              </w:rPr>
            </w:pPr>
            <w:r w:rsidRPr="00EF5C57">
              <w:rPr>
                <w:sz w:val="18"/>
                <w:szCs w:val="18"/>
              </w:rPr>
              <w:t>Unterweiser (Name)………………………………………………</w:t>
            </w:r>
            <w:r>
              <w:t xml:space="preserve"> </w:t>
            </w:r>
            <w:r w:rsidRPr="00C90758">
              <w:rPr>
                <w:sz w:val="18"/>
                <w:szCs w:val="18"/>
              </w:rPr>
              <w:t>Unterwiesener</w:t>
            </w:r>
            <w:r>
              <w:rPr>
                <w:sz w:val="18"/>
                <w:szCs w:val="18"/>
              </w:rPr>
              <w:t xml:space="preserve"> (Name)</w:t>
            </w:r>
            <w:r w:rsidRPr="00C90758">
              <w:rPr>
                <w:sz w:val="18"/>
                <w:szCs w:val="18"/>
              </w:rPr>
              <w:t xml:space="preserve"> </w:t>
            </w:r>
            <w:r>
              <w:rPr>
                <w:sz w:val="18"/>
                <w:szCs w:val="18"/>
              </w:rPr>
              <w:t xml:space="preserve">                  </w:t>
            </w:r>
            <w:r w:rsidRPr="00EF5C57">
              <w:rPr>
                <w:sz w:val="18"/>
                <w:szCs w:val="18"/>
              </w:rPr>
              <w:t>………………..</w:t>
            </w:r>
            <w:r>
              <w:rPr>
                <w:sz w:val="18"/>
                <w:szCs w:val="18"/>
              </w:rPr>
              <w:t xml:space="preserve">                         </w:t>
            </w:r>
          </w:p>
        </w:tc>
      </w:tr>
      <w:tr w:rsidR="00D409BB" w:rsidRPr="00EF5C57" w:rsidTr="009A1133">
        <w:trPr>
          <w:gridAfter w:val="1"/>
          <w:wAfter w:w="263" w:type="dxa"/>
        </w:trPr>
        <w:tc>
          <w:tcPr>
            <w:tcW w:w="7933" w:type="dxa"/>
            <w:gridSpan w:val="2"/>
          </w:tcPr>
          <w:p w:rsidR="00D409BB" w:rsidRPr="00EF5C57" w:rsidRDefault="00D409BB" w:rsidP="00A51E00">
            <w:pPr>
              <w:spacing w:beforeLines="60" w:before="144" w:afterLines="60" w:after="144" w:line="20" w:lineRule="atLeast"/>
              <w:rPr>
                <w:sz w:val="20"/>
                <w:szCs w:val="20"/>
              </w:rPr>
            </w:pPr>
            <w:r w:rsidRPr="00EF5C57">
              <w:rPr>
                <w:sz w:val="20"/>
                <w:szCs w:val="20"/>
              </w:rPr>
              <w:t>Besondere Arbeitsschutzbestimmungen für Jugendliche</w:t>
            </w:r>
          </w:p>
        </w:tc>
        <w:tc>
          <w:tcPr>
            <w:tcW w:w="709" w:type="dxa"/>
          </w:tcPr>
          <w:p w:rsidR="00D409BB" w:rsidRPr="00EF5C57" w:rsidRDefault="00D409BB" w:rsidP="00A51E00">
            <w:pPr>
              <w:spacing w:beforeLines="60" w:before="144" w:afterLines="60" w:after="144" w:line="20" w:lineRule="atLeast"/>
              <w:jc w:val="center"/>
            </w:pPr>
            <w:r w:rsidRPr="00EF5C57">
              <w:sym w:font="Wingdings" w:char="F0A8"/>
            </w:r>
          </w:p>
        </w:tc>
      </w:tr>
      <w:tr w:rsidR="00D409BB" w:rsidRPr="00EF5C57" w:rsidTr="009A1133">
        <w:trPr>
          <w:gridAfter w:val="1"/>
          <w:wAfter w:w="263" w:type="dxa"/>
        </w:trPr>
        <w:tc>
          <w:tcPr>
            <w:tcW w:w="7933" w:type="dxa"/>
            <w:gridSpan w:val="2"/>
          </w:tcPr>
          <w:p w:rsidR="00D409BB" w:rsidRPr="00EF5C57" w:rsidRDefault="00D409BB" w:rsidP="00A51E00">
            <w:pPr>
              <w:spacing w:beforeLines="60" w:before="144" w:afterLines="60" w:after="144" w:line="20" w:lineRule="atLeast"/>
              <w:rPr>
                <w:sz w:val="20"/>
                <w:szCs w:val="20"/>
              </w:rPr>
            </w:pPr>
            <w:r w:rsidRPr="00EF5C57">
              <w:rPr>
                <w:sz w:val="20"/>
                <w:szCs w:val="20"/>
              </w:rPr>
              <w:t>Innerbetriebliche Verkehrswege</w:t>
            </w:r>
          </w:p>
        </w:tc>
        <w:tc>
          <w:tcPr>
            <w:tcW w:w="709" w:type="dxa"/>
          </w:tcPr>
          <w:p w:rsidR="00D409BB" w:rsidRPr="00204502" w:rsidRDefault="00D409BB" w:rsidP="00A51E00">
            <w:pPr>
              <w:jc w:val="center"/>
            </w:pPr>
            <w:r w:rsidRPr="00EF5C57">
              <w:sym w:font="Wingdings" w:char="F0A8"/>
            </w:r>
          </w:p>
        </w:tc>
      </w:tr>
      <w:tr w:rsidR="00D409BB" w:rsidRPr="00EF5C57" w:rsidTr="009A1133">
        <w:trPr>
          <w:gridAfter w:val="1"/>
          <w:wAfter w:w="263" w:type="dxa"/>
        </w:trPr>
        <w:tc>
          <w:tcPr>
            <w:tcW w:w="7933" w:type="dxa"/>
            <w:gridSpan w:val="2"/>
          </w:tcPr>
          <w:p w:rsidR="00D409BB" w:rsidRPr="00EF5C57" w:rsidRDefault="00D409BB" w:rsidP="00A51E00">
            <w:pPr>
              <w:spacing w:beforeLines="60" w:before="144" w:afterLines="60" w:after="144" w:line="20" w:lineRule="atLeast"/>
              <w:rPr>
                <w:sz w:val="20"/>
                <w:szCs w:val="20"/>
              </w:rPr>
            </w:pPr>
            <w:r w:rsidRPr="00EF5C57">
              <w:rPr>
                <w:sz w:val="20"/>
                <w:szCs w:val="20"/>
              </w:rPr>
              <w:t>Flucht- und Rettungswege</w:t>
            </w:r>
          </w:p>
        </w:tc>
        <w:tc>
          <w:tcPr>
            <w:tcW w:w="709" w:type="dxa"/>
          </w:tcPr>
          <w:p w:rsidR="00D409BB" w:rsidRPr="00204502" w:rsidRDefault="00D409BB" w:rsidP="00A51E00">
            <w:pPr>
              <w:jc w:val="center"/>
            </w:pPr>
            <w:r w:rsidRPr="00EF5C57">
              <w:sym w:font="Wingdings" w:char="F0A8"/>
            </w:r>
          </w:p>
        </w:tc>
      </w:tr>
      <w:tr w:rsidR="00D409BB" w:rsidRPr="00EF5C57" w:rsidTr="009A1133">
        <w:trPr>
          <w:gridAfter w:val="1"/>
          <w:wAfter w:w="263" w:type="dxa"/>
        </w:trPr>
        <w:tc>
          <w:tcPr>
            <w:tcW w:w="7933" w:type="dxa"/>
            <w:gridSpan w:val="2"/>
          </w:tcPr>
          <w:p w:rsidR="00D409BB" w:rsidRPr="00EF5C57" w:rsidRDefault="00D409BB" w:rsidP="00A51E00">
            <w:pPr>
              <w:spacing w:beforeLines="60" w:before="144" w:afterLines="60" w:after="144" w:line="20" w:lineRule="atLeast"/>
              <w:rPr>
                <w:sz w:val="20"/>
                <w:szCs w:val="20"/>
              </w:rPr>
            </w:pPr>
            <w:r w:rsidRPr="00EF5C57">
              <w:rPr>
                <w:sz w:val="20"/>
                <w:szCs w:val="20"/>
              </w:rPr>
              <w:t>Wichtige Warnsignale und Sicherheitskennzeichnungen</w:t>
            </w:r>
          </w:p>
        </w:tc>
        <w:tc>
          <w:tcPr>
            <w:tcW w:w="709" w:type="dxa"/>
          </w:tcPr>
          <w:p w:rsidR="00D409BB" w:rsidRPr="00204502" w:rsidRDefault="00D409BB" w:rsidP="00A51E00">
            <w:pPr>
              <w:jc w:val="center"/>
            </w:pPr>
            <w:r w:rsidRPr="00EF5C57">
              <w:sym w:font="Wingdings" w:char="F0A8"/>
            </w:r>
          </w:p>
        </w:tc>
      </w:tr>
      <w:tr w:rsidR="00D409BB" w:rsidRPr="00EF5C57" w:rsidTr="009A1133">
        <w:trPr>
          <w:gridAfter w:val="1"/>
          <w:wAfter w:w="263" w:type="dxa"/>
        </w:trPr>
        <w:tc>
          <w:tcPr>
            <w:tcW w:w="7933" w:type="dxa"/>
            <w:gridSpan w:val="2"/>
          </w:tcPr>
          <w:p w:rsidR="00D409BB" w:rsidRPr="00EF5C57" w:rsidRDefault="00D409BB" w:rsidP="00A51E00">
            <w:pPr>
              <w:spacing w:beforeLines="60" w:before="144" w:afterLines="60" w:after="144" w:line="20" w:lineRule="atLeast"/>
              <w:rPr>
                <w:sz w:val="20"/>
                <w:szCs w:val="20"/>
              </w:rPr>
            </w:pPr>
            <w:r w:rsidRPr="00EF5C57">
              <w:rPr>
                <w:sz w:val="20"/>
                <w:szCs w:val="20"/>
              </w:rPr>
              <w:t>Allgemeine Sicherheitsregeln (z. B. Rauchverbotszonen)</w:t>
            </w:r>
          </w:p>
        </w:tc>
        <w:tc>
          <w:tcPr>
            <w:tcW w:w="709" w:type="dxa"/>
          </w:tcPr>
          <w:p w:rsidR="00D409BB" w:rsidRPr="00204502" w:rsidRDefault="00D409BB" w:rsidP="00A51E00">
            <w:pPr>
              <w:jc w:val="center"/>
            </w:pPr>
            <w:r w:rsidRPr="00EF5C57">
              <w:sym w:font="Wingdings" w:char="F0A8"/>
            </w:r>
          </w:p>
        </w:tc>
      </w:tr>
      <w:tr w:rsidR="00D409BB" w:rsidRPr="00EF5C57" w:rsidTr="009A1133">
        <w:trPr>
          <w:gridAfter w:val="1"/>
          <w:wAfter w:w="263" w:type="dxa"/>
        </w:trPr>
        <w:tc>
          <w:tcPr>
            <w:tcW w:w="7933" w:type="dxa"/>
            <w:gridSpan w:val="2"/>
          </w:tcPr>
          <w:p w:rsidR="00D409BB" w:rsidRPr="00EF5C57" w:rsidRDefault="00D409BB" w:rsidP="00A51E00">
            <w:pPr>
              <w:spacing w:beforeLines="60" w:before="144" w:afterLines="60" w:after="144" w:line="20" w:lineRule="atLeast"/>
              <w:rPr>
                <w:sz w:val="20"/>
                <w:szCs w:val="20"/>
              </w:rPr>
            </w:pPr>
            <w:r w:rsidRPr="00EF5C57">
              <w:rPr>
                <w:sz w:val="20"/>
                <w:szCs w:val="20"/>
              </w:rPr>
              <w:t>Verhalten bei Arbeitsunfällen</w:t>
            </w:r>
          </w:p>
        </w:tc>
        <w:tc>
          <w:tcPr>
            <w:tcW w:w="709" w:type="dxa"/>
          </w:tcPr>
          <w:p w:rsidR="00D409BB" w:rsidRPr="00204502" w:rsidRDefault="00D409BB" w:rsidP="00A51E00">
            <w:pPr>
              <w:jc w:val="center"/>
            </w:pPr>
            <w:r w:rsidRPr="00EF5C57">
              <w:sym w:font="Wingdings" w:char="F0A8"/>
            </w:r>
          </w:p>
        </w:tc>
      </w:tr>
      <w:tr w:rsidR="00D409BB" w:rsidRPr="00EF5C57" w:rsidTr="009A1133">
        <w:trPr>
          <w:gridAfter w:val="1"/>
          <w:wAfter w:w="263" w:type="dxa"/>
        </w:trPr>
        <w:tc>
          <w:tcPr>
            <w:tcW w:w="7933" w:type="dxa"/>
            <w:gridSpan w:val="2"/>
          </w:tcPr>
          <w:p w:rsidR="00D409BB" w:rsidRPr="00EF5C57" w:rsidRDefault="00D409BB" w:rsidP="00A51E00">
            <w:pPr>
              <w:spacing w:beforeLines="60" w:before="144" w:afterLines="60" w:after="144" w:line="20" w:lineRule="atLeast"/>
              <w:rPr>
                <w:sz w:val="20"/>
                <w:szCs w:val="20"/>
              </w:rPr>
            </w:pPr>
            <w:r w:rsidRPr="00EF5C57">
              <w:rPr>
                <w:sz w:val="20"/>
                <w:szCs w:val="20"/>
              </w:rPr>
              <w:t>Notfall- und andere Einrichtungen</w:t>
            </w:r>
            <w:r>
              <w:rPr>
                <w:sz w:val="20"/>
                <w:szCs w:val="20"/>
              </w:rPr>
              <w:t xml:space="preserve"> der Ersten Hilfe (Feuer</w:t>
            </w:r>
            <w:r w:rsidRPr="00EF5C57">
              <w:rPr>
                <w:sz w:val="20"/>
                <w:szCs w:val="20"/>
              </w:rPr>
              <w:t>löscher, Verbandkästen, Sanitätsraum)</w:t>
            </w:r>
          </w:p>
        </w:tc>
        <w:tc>
          <w:tcPr>
            <w:tcW w:w="709" w:type="dxa"/>
          </w:tcPr>
          <w:p w:rsidR="00D409BB" w:rsidRPr="00204502" w:rsidRDefault="00D409BB" w:rsidP="00A51E00">
            <w:pPr>
              <w:jc w:val="center"/>
            </w:pPr>
            <w:r w:rsidRPr="00EF5C57">
              <w:sym w:font="Wingdings" w:char="F0A8"/>
            </w:r>
          </w:p>
        </w:tc>
      </w:tr>
      <w:tr w:rsidR="00D409BB" w:rsidRPr="00EF5C57" w:rsidTr="009A1133">
        <w:trPr>
          <w:gridAfter w:val="1"/>
          <w:wAfter w:w="263" w:type="dxa"/>
        </w:trPr>
        <w:tc>
          <w:tcPr>
            <w:tcW w:w="7933" w:type="dxa"/>
            <w:gridSpan w:val="2"/>
          </w:tcPr>
          <w:p w:rsidR="00D409BB" w:rsidRPr="00EF5C57" w:rsidRDefault="00D409BB" w:rsidP="00A51E00">
            <w:pPr>
              <w:spacing w:beforeLines="60" w:before="144" w:afterLines="60" w:after="144" w:line="20" w:lineRule="atLeast"/>
              <w:rPr>
                <w:sz w:val="20"/>
                <w:szCs w:val="20"/>
              </w:rPr>
            </w:pPr>
            <w:r w:rsidRPr="00EF5C57">
              <w:rPr>
                <w:sz w:val="20"/>
                <w:szCs w:val="20"/>
              </w:rPr>
              <w:t>Verhalten im Brandfall</w:t>
            </w:r>
          </w:p>
        </w:tc>
        <w:tc>
          <w:tcPr>
            <w:tcW w:w="709" w:type="dxa"/>
          </w:tcPr>
          <w:p w:rsidR="00D409BB" w:rsidRPr="00204502" w:rsidRDefault="00D409BB" w:rsidP="00A51E00">
            <w:pPr>
              <w:jc w:val="center"/>
            </w:pPr>
            <w:r w:rsidRPr="00EF5C57">
              <w:sym w:font="Wingdings" w:char="F0A8"/>
            </w:r>
          </w:p>
        </w:tc>
      </w:tr>
      <w:tr w:rsidR="00D409BB" w:rsidRPr="00EF5C57" w:rsidTr="009A1133">
        <w:trPr>
          <w:gridAfter w:val="1"/>
          <w:wAfter w:w="263" w:type="dxa"/>
        </w:trPr>
        <w:tc>
          <w:tcPr>
            <w:tcW w:w="7933" w:type="dxa"/>
            <w:gridSpan w:val="2"/>
          </w:tcPr>
          <w:p w:rsidR="00D409BB" w:rsidRPr="00EF5C57" w:rsidRDefault="00D409BB" w:rsidP="00A51E00">
            <w:pPr>
              <w:spacing w:beforeLines="60" w:before="144" w:afterLines="60" w:after="144" w:line="20" w:lineRule="atLeast"/>
              <w:rPr>
                <w:sz w:val="20"/>
                <w:szCs w:val="20"/>
              </w:rPr>
            </w:pPr>
            <w:r w:rsidRPr="00EF5C57">
              <w:rPr>
                <w:sz w:val="20"/>
                <w:szCs w:val="20"/>
              </w:rPr>
              <w:t>Zuständige Personen, wie z. B. Sicherheitsfachkraft, Ersthelfer und Betriebsarzt</w:t>
            </w:r>
          </w:p>
        </w:tc>
        <w:tc>
          <w:tcPr>
            <w:tcW w:w="709" w:type="dxa"/>
          </w:tcPr>
          <w:p w:rsidR="00D409BB" w:rsidRPr="00204502" w:rsidRDefault="00D409BB" w:rsidP="00A51E00">
            <w:pPr>
              <w:jc w:val="center"/>
            </w:pPr>
            <w:r w:rsidRPr="00EF5C57">
              <w:sym w:font="Wingdings" w:char="F0A8"/>
            </w:r>
          </w:p>
        </w:tc>
      </w:tr>
      <w:tr w:rsidR="00D409BB" w:rsidRPr="00EF5C57" w:rsidTr="009A1133">
        <w:trPr>
          <w:gridAfter w:val="1"/>
          <w:wAfter w:w="263" w:type="dxa"/>
        </w:trPr>
        <w:tc>
          <w:tcPr>
            <w:tcW w:w="7933" w:type="dxa"/>
            <w:gridSpan w:val="2"/>
          </w:tcPr>
          <w:p w:rsidR="00D409BB" w:rsidRPr="00EF5C57" w:rsidRDefault="00D409BB" w:rsidP="00A51E00">
            <w:pPr>
              <w:spacing w:beforeLines="100" w:before="240" w:line="20" w:lineRule="atLeast"/>
              <w:rPr>
                <w:sz w:val="20"/>
                <w:szCs w:val="20"/>
              </w:rPr>
            </w:pPr>
            <w:r w:rsidRPr="00EF5C57">
              <w:rPr>
                <w:sz w:val="20"/>
                <w:szCs w:val="20"/>
              </w:rPr>
              <w:t>Sonstiges:……………………………………………………………………………….</w:t>
            </w:r>
          </w:p>
        </w:tc>
        <w:tc>
          <w:tcPr>
            <w:tcW w:w="709" w:type="dxa"/>
          </w:tcPr>
          <w:p w:rsidR="00D409BB" w:rsidRPr="00204502" w:rsidRDefault="00D409BB" w:rsidP="00A51E00">
            <w:pPr>
              <w:jc w:val="center"/>
            </w:pPr>
            <w:r w:rsidRPr="00EF5C57">
              <w:sym w:font="Wingdings" w:char="F0A8"/>
            </w:r>
          </w:p>
        </w:tc>
      </w:tr>
      <w:tr w:rsidR="00D409BB" w:rsidRPr="00EF5C57" w:rsidTr="009A1133">
        <w:trPr>
          <w:gridAfter w:val="2"/>
          <w:wAfter w:w="972" w:type="dxa"/>
          <w:trHeight w:val="77"/>
        </w:trPr>
        <w:tc>
          <w:tcPr>
            <w:tcW w:w="7933" w:type="dxa"/>
            <w:gridSpan w:val="2"/>
          </w:tcPr>
          <w:p w:rsidR="00D409BB" w:rsidRPr="00EF5C57" w:rsidRDefault="00D409BB" w:rsidP="00A51E00">
            <w:pPr>
              <w:spacing w:line="20" w:lineRule="atLeast"/>
              <w:rPr>
                <w:sz w:val="16"/>
                <w:szCs w:val="16"/>
              </w:rPr>
            </w:pPr>
          </w:p>
        </w:tc>
      </w:tr>
      <w:tr w:rsidR="00D409BB" w:rsidRPr="00EF5C57" w:rsidTr="009A1133">
        <w:trPr>
          <w:gridAfter w:val="2"/>
          <w:wAfter w:w="972" w:type="dxa"/>
        </w:trPr>
        <w:tc>
          <w:tcPr>
            <w:tcW w:w="7933" w:type="dxa"/>
            <w:gridSpan w:val="2"/>
            <w:shd w:val="clear" w:color="auto" w:fill="FFF2CC" w:themeFill="accent4" w:themeFillTint="33"/>
          </w:tcPr>
          <w:p w:rsidR="00D409BB" w:rsidRPr="00EF5C57" w:rsidRDefault="00D409BB" w:rsidP="00A51E00">
            <w:pPr>
              <w:spacing w:beforeLines="60" w:before="144" w:afterLines="60" w:after="144" w:line="20" w:lineRule="atLeast"/>
              <w:rPr>
                <w:b/>
                <w:sz w:val="20"/>
                <w:szCs w:val="20"/>
              </w:rPr>
            </w:pPr>
            <w:r w:rsidRPr="00EF5C57">
              <w:rPr>
                <w:b/>
                <w:sz w:val="20"/>
                <w:szCs w:val="20"/>
              </w:rPr>
              <w:t>Teil 2: Arbeitsplatzbezogene Sicherheitsunterweisung</w:t>
            </w:r>
          </w:p>
          <w:p w:rsidR="00D409BB" w:rsidRPr="00EF5C57" w:rsidRDefault="00D409BB" w:rsidP="00A51E00">
            <w:pPr>
              <w:spacing w:beforeLines="60" w:before="144" w:afterLines="60" w:after="144" w:line="20" w:lineRule="atLeast"/>
              <w:rPr>
                <w:b/>
                <w:sz w:val="20"/>
                <w:szCs w:val="20"/>
              </w:rPr>
            </w:pPr>
            <w:r w:rsidRPr="00EF5C57">
              <w:rPr>
                <w:sz w:val="18"/>
                <w:szCs w:val="18"/>
              </w:rPr>
              <w:t>Unterweiser (Name)……………………………………………………………………………………………………..</w:t>
            </w:r>
          </w:p>
        </w:tc>
      </w:tr>
      <w:tr w:rsidR="00D409BB" w:rsidRPr="00EF5C57" w:rsidTr="009A1133">
        <w:trPr>
          <w:gridAfter w:val="1"/>
          <w:wAfter w:w="263" w:type="dxa"/>
        </w:trPr>
        <w:tc>
          <w:tcPr>
            <w:tcW w:w="7933" w:type="dxa"/>
            <w:gridSpan w:val="2"/>
          </w:tcPr>
          <w:p w:rsidR="00D409BB" w:rsidRPr="00EF5C57" w:rsidRDefault="00D409BB" w:rsidP="00A51E00">
            <w:pPr>
              <w:spacing w:beforeLines="60" w:before="144" w:afterLines="60" w:after="144" w:line="20" w:lineRule="atLeast"/>
              <w:rPr>
                <w:sz w:val="20"/>
                <w:szCs w:val="20"/>
              </w:rPr>
            </w:pPr>
            <w:r w:rsidRPr="00EF5C57">
              <w:rPr>
                <w:sz w:val="20"/>
                <w:szCs w:val="20"/>
              </w:rPr>
              <w:t>Maschinen und Werkzeuge</w:t>
            </w:r>
          </w:p>
        </w:tc>
        <w:tc>
          <w:tcPr>
            <w:tcW w:w="709" w:type="dxa"/>
          </w:tcPr>
          <w:p w:rsidR="00D409BB" w:rsidRPr="00204502" w:rsidRDefault="00D409BB" w:rsidP="00A51E00">
            <w:pPr>
              <w:jc w:val="center"/>
            </w:pPr>
            <w:r w:rsidRPr="00EF5C57">
              <w:sym w:font="Wingdings" w:char="F0A8"/>
            </w:r>
          </w:p>
        </w:tc>
      </w:tr>
      <w:tr w:rsidR="00D409BB" w:rsidRPr="00EF5C57" w:rsidTr="009A1133">
        <w:trPr>
          <w:gridAfter w:val="1"/>
          <w:wAfter w:w="263" w:type="dxa"/>
        </w:trPr>
        <w:tc>
          <w:tcPr>
            <w:tcW w:w="7933" w:type="dxa"/>
            <w:gridSpan w:val="2"/>
          </w:tcPr>
          <w:p w:rsidR="00D409BB" w:rsidRPr="00EF5C57" w:rsidRDefault="00D409BB" w:rsidP="00A51E00">
            <w:pPr>
              <w:spacing w:beforeLines="60" w:before="144" w:afterLines="60" w:after="144" w:line="20" w:lineRule="atLeast"/>
              <w:rPr>
                <w:sz w:val="20"/>
                <w:szCs w:val="20"/>
              </w:rPr>
            </w:pPr>
            <w:r w:rsidRPr="00EF5C57">
              <w:rPr>
                <w:sz w:val="20"/>
                <w:szCs w:val="20"/>
              </w:rPr>
              <w:t>Werkstoffe und Werkstücke</w:t>
            </w:r>
          </w:p>
        </w:tc>
        <w:tc>
          <w:tcPr>
            <w:tcW w:w="709" w:type="dxa"/>
          </w:tcPr>
          <w:p w:rsidR="00D409BB" w:rsidRPr="00204502" w:rsidRDefault="00D409BB" w:rsidP="00A51E00">
            <w:pPr>
              <w:jc w:val="center"/>
            </w:pPr>
            <w:r w:rsidRPr="00EF5C57">
              <w:sym w:font="Wingdings" w:char="F0A8"/>
            </w:r>
          </w:p>
        </w:tc>
      </w:tr>
      <w:tr w:rsidR="00D409BB" w:rsidRPr="00EF5C57" w:rsidTr="009A1133">
        <w:trPr>
          <w:gridAfter w:val="1"/>
          <w:wAfter w:w="263" w:type="dxa"/>
        </w:trPr>
        <w:tc>
          <w:tcPr>
            <w:tcW w:w="7933" w:type="dxa"/>
            <w:gridSpan w:val="2"/>
          </w:tcPr>
          <w:p w:rsidR="00D409BB" w:rsidRPr="00EF5C57" w:rsidRDefault="00D409BB" w:rsidP="00A51E00">
            <w:pPr>
              <w:spacing w:beforeLines="60" w:before="144" w:afterLines="60" w:after="144" w:line="20" w:lineRule="atLeast"/>
              <w:rPr>
                <w:sz w:val="20"/>
                <w:szCs w:val="20"/>
              </w:rPr>
            </w:pPr>
            <w:r w:rsidRPr="00EF5C57">
              <w:rPr>
                <w:sz w:val="20"/>
                <w:szCs w:val="20"/>
              </w:rPr>
              <w:t>Gefahrstoffe</w:t>
            </w:r>
          </w:p>
        </w:tc>
        <w:tc>
          <w:tcPr>
            <w:tcW w:w="709" w:type="dxa"/>
          </w:tcPr>
          <w:p w:rsidR="00D409BB" w:rsidRPr="00204502" w:rsidRDefault="00D409BB" w:rsidP="00A51E00">
            <w:pPr>
              <w:jc w:val="center"/>
            </w:pPr>
            <w:r w:rsidRPr="00EF5C57">
              <w:sym w:font="Wingdings" w:char="F0A8"/>
            </w:r>
          </w:p>
        </w:tc>
      </w:tr>
      <w:tr w:rsidR="00D409BB" w:rsidRPr="00EF5C57" w:rsidTr="009A1133">
        <w:trPr>
          <w:gridAfter w:val="1"/>
          <w:wAfter w:w="263" w:type="dxa"/>
        </w:trPr>
        <w:tc>
          <w:tcPr>
            <w:tcW w:w="7933" w:type="dxa"/>
            <w:gridSpan w:val="2"/>
          </w:tcPr>
          <w:p w:rsidR="00D409BB" w:rsidRPr="00EF5C57" w:rsidRDefault="00D409BB" w:rsidP="00A51E00">
            <w:pPr>
              <w:spacing w:beforeLines="60" w:before="144" w:afterLines="60" w:after="144" w:line="20" w:lineRule="atLeast"/>
              <w:rPr>
                <w:sz w:val="20"/>
                <w:szCs w:val="20"/>
              </w:rPr>
            </w:pPr>
            <w:r w:rsidRPr="00EF5C57">
              <w:rPr>
                <w:sz w:val="20"/>
                <w:szCs w:val="20"/>
              </w:rPr>
              <w:t>Unfallverhütungsvorschriften</w:t>
            </w:r>
          </w:p>
        </w:tc>
        <w:tc>
          <w:tcPr>
            <w:tcW w:w="709" w:type="dxa"/>
          </w:tcPr>
          <w:p w:rsidR="00D409BB" w:rsidRPr="00204502" w:rsidRDefault="00D409BB" w:rsidP="00A51E00">
            <w:pPr>
              <w:jc w:val="center"/>
            </w:pPr>
            <w:r w:rsidRPr="00EF5C57">
              <w:sym w:font="Wingdings" w:char="F0A8"/>
            </w:r>
          </w:p>
        </w:tc>
      </w:tr>
      <w:tr w:rsidR="00D409BB" w:rsidRPr="00EF5C57" w:rsidTr="009A1133">
        <w:trPr>
          <w:gridAfter w:val="1"/>
          <w:wAfter w:w="263" w:type="dxa"/>
        </w:trPr>
        <w:tc>
          <w:tcPr>
            <w:tcW w:w="7933" w:type="dxa"/>
            <w:gridSpan w:val="2"/>
          </w:tcPr>
          <w:p w:rsidR="00D409BB" w:rsidRPr="00EF5C57" w:rsidRDefault="00D409BB" w:rsidP="00A51E00">
            <w:pPr>
              <w:spacing w:beforeLines="60" w:before="144" w:afterLines="60" w:after="144" w:line="20" w:lineRule="atLeast"/>
              <w:rPr>
                <w:sz w:val="20"/>
                <w:szCs w:val="20"/>
              </w:rPr>
            </w:pPr>
            <w:r w:rsidRPr="00EF5C57">
              <w:rPr>
                <w:sz w:val="20"/>
                <w:szCs w:val="20"/>
              </w:rPr>
              <w:t>Sichere Arbeitskleidung (ggf. auch Haarnetz oder Kopfbedeckung, Verbot von Schmuck usw.)</w:t>
            </w:r>
          </w:p>
        </w:tc>
        <w:tc>
          <w:tcPr>
            <w:tcW w:w="709" w:type="dxa"/>
          </w:tcPr>
          <w:p w:rsidR="00D409BB" w:rsidRPr="00204502" w:rsidRDefault="00D409BB" w:rsidP="00A51E00">
            <w:pPr>
              <w:jc w:val="center"/>
            </w:pPr>
            <w:r w:rsidRPr="00EF5C57">
              <w:sym w:font="Wingdings" w:char="F0A8"/>
            </w:r>
          </w:p>
        </w:tc>
      </w:tr>
      <w:tr w:rsidR="00D409BB" w:rsidRPr="00EF5C57" w:rsidTr="009A1133">
        <w:trPr>
          <w:gridAfter w:val="1"/>
          <w:wAfter w:w="263" w:type="dxa"/>
        </w:trPr>
        <w:tc>
          <w:tcPr>
            <w:tcW w:w="7933" w:type="dxa"/>
            <w:gridSpan w:val="2"/>
          </w:tcPr>
          <w:p w:rsidR="00D409BB" w:rsidRPr="00EF5C57" w:rsidRDefault="00D409BB" w:rsidP="00A51E00">
            <w:pPr>
              <w:spacing w:beforeLines="60" w:before="144" w:afterLines="60" w:after="144" w:line="20" w:lineRule="atLeast"/>
              <w:rPr>
                <w:sz w:val="20"/>
                <w:szCs w:val="20"/>
              </w:rPr>
            </w:pPr>
            <w:r w:rsidRPr="00EF5C57">
              <w:rPr>
                <w:sz w:val="20"/>
                <w:szCs w:val="20"/>
              </w:rPr>
              <w:t>Persönliche Schutzausrüstungen, ggf. Hautschutzmittel</w:t>
            </w:r>
          </w:p>
        </w:tc>
        <w:tc>
          <w:tcPr>
            <w:tcW w:w="709" w:type="dxa"/>
          </w:tcPr>
          <w:p w:rsidR="00D409BB" w:rsidRPr="00204502" w:rsidRDefault="00D409BB" w:rsidP="00A51E00">
            <w:pPr>
              <w:jc w:val="center"/>
            </w:pPr>
            <w:r w:rsidRPr="00EF5C57">
              <w:sym w:font="Wingdings" w:char="F0A8"/>
            </w:r>
          </w:p>
        </w:tc>
      </w:tr>
      <w:tr w:rsidR="00D409BB" w:rsidRPr="00EF5C57" w:rsidTr="009A1133">
        <w:trPr>
          <w:gridAfter w:val="1"/>
          <w:wAfter w:w="263" w:type="dxa"/>
        </w:trPr>
        <w:tc>
          <w:tcPr>
            <w:tcW w:w="7933" w:type="dxa"/>
            <w:gridSpan w:val="2"/>
          </w:tcPr>
          <w:p w:rsidR="00D409BB" w:rsidRPr="00EF5C57" w:rsidRDefault="00D409BB" w:rsidP="00A51E00">
            <w:pPr>
              <w:spacing w:beforeLines="60" w:before="144" w:afterLines="60" w:after="144" w:line="20" w:lineRule="atLeast"/>
              <w:rPr>
                <w:sz w:val="20"/>
                <w:szCs w:val="20"/>
              </w:rPr>
            </w:pPr>
            <w:r w:rsidRPr="00EF5C57">
              <w:rPr>
                <w:sz w:val="20"/>
                <w:szCs w:val="20"/>
              </w:rPr>
              <w:t>Verhalten bei Betriebsstörungen</w:t>
            </w:r>
          </w:p>
        </w:tc>
        <w:tc>
          <w:tcPr>
            <w:tcW w:w="709" w:type="dxa"/>
          </w:tcPr>
          <w:p w:rsidR="00D409BB" w:rsidRPr="00204502" w:rsidRDefault="00D409BB" w:rsidP="00A51E00">
            <w:pPr>
              <w:jc w:val="center"/>
            </w:pPr>
            <w:r w:rsidRPr="00EF5C57">
              <w:sym w:font="Wingdings" w:char="F0A8"/>
            </w:r>
          </w:p>
        </w:tc>
      </w:tr>
      <w:tr w:rsidR="00D409BB" w:rsidRPr="00EF5C57" w:rsidTr="009A1133">
        <w:trPr>
          <w:gridAfter w:val="1"/>
          <w:wAfter w:w="263" w:type="dxa"/>
        </w:trPr>
        <w:tc>
          <w:tcPr>
            <w:tcW w:w="7933" w:type="dxa"/>
            <w:gridSpan w:val="2"/>
          </w:tcPr>
          <w:p w:rsidR="00D409BB" w:rsidRPr="00EF5C57" w:rsidRDefault="00D409BB" w:rsidP="00A51E00">
            <w:pPr>
              <w:spacing w:beforeLines="60" w:before="144" w:afterLines="60" w:after="144" w:line="20" w:lineRule="atLeast"/>
              <w:rPr>
                <w:sz w:val="20"/>
                <w:szCs w:val="20"/>
              </w:rPr>
            </w:pPr>
            <w:r w:rsidRPr="00EF5C57">
              <w:rPr>
                <w:sz w:val="20"/>
                <w:szCs w:val="20"/>
              </w:rPr>
              <w:t>Erste-Hilfe-Einrichtungen am Arbeitsplatz</w:t>
            </w:r>
          </w:p>
        </w:tc>
        <w:tc>
          <w:tcPr>
            <w:tcW w:w="709" w:type="dxa"/>
          </w:tcPr>
          <w:p w:rsidR="00D409BB" w:rsidRPr="00204502" w:rsidRDefault="00D409BB" w:rsidP="00A51E00">
            <w:pPr>
              <w:jc w:val="center"/>
            </w:pPr>
            <w:r w:rsidRPr="00EF5C57">
              <w:sym w:font="Wingdings" w:char="F0A8"/>
            </w:r>
          </w:p>
        </w:tc>
      </w:tr>
      <w:tr w:rsidR="00D409BB" w:rsidRPr="00EF5C57" w:rsidTr="009A1133">
        <w:trPr>
          <w:gridAfter w:val="1"/>
          <w:wAfter w:w="263" w:type="dxa"/>
        </w:trPr>
        <w:tc>
          <w:tcPr>
            <w:tcW w:w="7933" w:type="dxa"/>
            <w:gridSpan w:val="2"/>
          </w:tcPr>
          <w:p w:rsidR="00D409BB" w:rsidRPr="00EF5C57" w:rsidRDefault="00D409BB" w:rsidP="00A51E00">
            <w:pPr>
              <w:spacing w:beforeLines="100" w:before="240" w:line="20" w:lineRule="atLeast"/>
              <w:rPr>
                <w:sz w:val="20"/>
                <w:szCs w:val="20"/>
              </w:rPr>
            </w:pPr>
            <w:r w:rsidRPr="00EF5C57">
              <w:rPr>
                <w:sz w:val="20"/>
                <w:szCs w:val="20"/>
              </w:rPr>
              <w:t>Sonstiges:……………………………………………………………………………….</w:t>
            </w:r>
          </w:p>
        </w:tc>
        <w:tc>
          <w:tcPr>
            <w:tcW w:w="709" w:type="dxa"/>
          </w:tcPr>
          <w:p w:rsidR="00D409BB" w:rsidRPr="00204502" w:rsidRDefault="00D409BB" w:rsidP="00A51E00">
            <w:pPr>
              <w:jc w:val="center"/>
            </w:pPr>
            <w:r w:rsidRPr="00EF5C57">
              <w:sym w:font="Wingdings" w:char="F0A8"/>
            </w:r>
          </w:p>
        </w:tc>
      </w:tr>
      <w:tr w:rsidR="00D409BB" w:rsidRPr="00EF5C57" w:rsidTr="009A1133">
        <w:trPr>
          <w:gridAfter w:val="2"/>
          <w:wAfter w:w="972" w:type="dxa"/>
          <w:trHeight w:val="77"/>
        </w:trPr>
        <w:tc>
          <w:tcPr>
            <w:tcW w:w="7933" w:type="dxa"/>
            <w:gridSpan w:val="2"/>
          </w:tcPr>
          <w:p w:rsidR="00D409BB" w:rsidRPr="00EF5C57" w:rsidRDefault="00D409BB" w:rsidP="00A51E00">
            <w:pPr>
              <w:spacing w:line="20" w:lineRule="atLeast"/>
              <w:rPr>
                <w:sz w:val="16"/>
                <w:szCs w:val="16"/>
              </w:rPr>
            </w:pPr>
          </w:p>
        </w:tc>
      </w:tr>
      <w:tr w:rsidR="009A1133" w:rsidRPr="00EF5C57" w:rsidTr="009A1133">
        <w:trPr>
          <w:trHeight w:val="838"/>
        </w:trPr>
        <w:tc>
          <w:tcPr>
            <w:tcW w:w="5665" w:type="dxa"/>
          </w:tcPr>
          <w:p w:rsidR="009A1133" w:rsidRDefault="009A1133" w:rsidP="009A1133">
            <w:pPr>
              <w:spacing w:beforeLines="60" w:before="144" w:line="20" w:lineRule="atLeast"/>
              <w:ind w:right="1512"/>
              <w:rPr>
                <w:sz w:val="20"/>
                <w:szCs w:val="20"/>
              </w:rPr>
            </w:pPr>
            <w:r w:rsidRPr="00EF5C57">
              <w:rPr>
                <w:sz w:val="18"/>
                <w:szCs w:val="18"/>
              </w:rPr>
              <w:t>Datum</w:t>
            </w:r>
            <w:r>
              <w:rPr>
                <w:sz w:val="20"/>
                <w:szCs w:val="20"/>
              </w:rPr>
              <w:t>:………………………………………………………………</w:t>
            </w:r>
          </w:p>
          <w:p w:rsidR="009A1133" w:rsidRPr="00EF5C57" w:rsidRDefault="009A1133" w:rsidP="009A1133">
            <w:pPr>
              <w:spacing w:beforeLines="60" w:before="144" w:line="20" w:lineRule="atLeast"/>
              <w:ind w:right="1512"/>
              <w:rPr>
                <w:sz w:val="20"/>
                <w:szCs w:val="20"/>
              </w:rPr>
            </w:pPr>
            <w:r w:rsidRPr="00EF5C57">
              <w:rPr>
                <w:sz w:val="18"/>
                <w:szCs w:val="18"/>
              </w:rPr>
              <w:t>Unterschrift Unterweiser</w:t>
            </w:r>
            <w:r w:rsidRPr="00EF5C57">
              <w:rPr>
                <w:sz w:val="20"/>
                <w:szCs w:val="20"/>
              </w:rPr>
              <w:t xml:space="preserve"> </w:t>
            </w:r>
          </w:p>
        </w:tc>
        <w:tc>
          <w:tcPr>
            <w:tcW w:w="3240" w:type="dxa"/>
            <w:gridSpan w:val="3"/>
          </w:tcPr>
          <w:p w:rsidR="009A1133" w:rsidRDefault="009A1133" w:rsidP="009A1133">
            <w:pPr>
              <w:spacing w:beforeLines="60" w:before="144" w:line="20" w:lineRule="atLeast"/>
              <w:rPr>
                <w:sz w:val="20"/>
                <w:szCs w:val="20"/>
              </w:rPr>
            </w:pPr>
            <w:r w:rsidRPr="00EF5C57">
              <w:rPr>
                <w:sz w:val="20"/>
                <w:szCs w:val="20"/>
              </w:rPr>
              <w:t>………………………………………</w:t>
            </w:r>
            <w:r>
              <w:rPr>
                <w:sz w:val="20"/>
                <w:szCs w:val="20"/>
              </w:rPr>
              <w:t>………………</w:t>
            </w:r>
          </w:p>
          <w:p w:rsidR="009A1133" w:rsidRPr="00EF5C57" w:rsidRDefault="009A1133" w:rsidP="009A1133">
            <w:pPr>
              <w:spacing w:beforeLines="60" w:before="144" w:line="20" w:lineRule="atLeast"/>
              <w:rPr>
                <w:sz w:val="20"/>
                <w:szCs w:val="20"/>
              </w:rPr>
            </w:pPr>
            <w:r>
              <w:rPr>
                <w:sz w:val="20"/>
                <w:szCs w:val="20"/>
              </w:rPr>
              <w:t>U</w:t>
            </w:r>
            <w:r w:rsidRPr="00EF5C57">
              <w:rPr>
                <w:sz w:val="18"/>
                <w:szCs w:val="18"/>
              </w:rPr>
              <w:t>nterschrift Unterwiesener</w:t>
            </w:r>
          </w:p>
        </w:tc>
      </w:tr>
    </w:tbl>
    <w:p w:rsidR="00E81078" w:rsidRDefault="00E81078">
      <w:pPr>
        <w:rPr>
          <w:rFonts w:ascii="Arial" w:eastAsia="Times New Roman" w:hAnsi="Arial" w:cs="Arial"/>
          <w:color w:val="313131"/>
          <w:lang w:eastAsia="de-DE"/>
        </w:rPr>
      </w:pPr>
      <w:r>
        <w:rPr>
          <w:rFonts w:ascii="Arial" w:eastAsia="Times New Roman" w:hAnsi="Arial" w:cs="Arial"/>
          <w:color w:val="313131"/>
          <w:lang w:eastAsia="de-DE"/>
        </w:rPr>
        <w:br w:type="page"/>
      </w: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364C3F">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23F23" w:rsidRDefault="00623F23" w:rsidP="0083700A">
      <w:pPr>
        <w:shd w:val="clear" w:color="auto" w:fill="FFFFFF"/>
        <w:rPr>
          <w:rFonts w:ascii="Arial" w:eastAsia="Times New Roman" w:hAnsi="Arial" w:cs="Arial"/>
          <w:b/>
          <w:bCs/>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623F23"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rsidR="00623F23" w:rsidRDefault="00623F23" w:rsidP="00623F23">
      <w:pPr>
        <w:shd w:val="clear" w:color="auto" w:fill="FFFFFF"/>
        <w:rPr>
          <w:rFonts w:ascii="Arial" w:eastAsia="Times New Roman" w:hAnsi="Arial" w:cs="Arial"/>
          <w:color w:val="313131"/>
          <w:lang w:eastAsia="de-DE"/>
        </w:rPr>
      </w:pPr>
    </w:p>
    <w:p w:rsidR="00364C3F" w:rsidRPr="00623F23" w:rsidRDefault="00364C3F" w:rsidP="00623F23">
      <w:pPr>
        <w:shd w:val="clear" w:color="auto" w:fill="FFFFFF"/>
        <w:rPr>
          <w:rFonts w:ascii="Arial" w:eastAsia="Times New Roman" w:hAnsi="Arial" w:cs="Arial"/>
          <w:color w:val="313131"/>
          <w:lang w:eastAsia="de-DE"/>
        </w:rPr>
      </w:pPr>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593D99">
        <w:rPr>
          <w:rFonts w:ascii="Arial" w:eastAsia="Times New Roman" w:hAnsi="Arial" w:cs="Arial"/>
          <w:color w:val="868686"/>
          <w:sz w:val="13"/>
          <w:szCs w:val="13"/>
          <w:lang w:eastAsia="de-DE"/>
        </w:rPr>
        <w:t>1</w:t>
      </w:r>
      <w:r w:rsidR="00E667F2">
        <w:rPr>
          <w:rFonts w:ascii="Arial" w:eastAsia="Times New Roman" w:hAnsi="Arial" w:cs="Arial"/>
          <w:color w:val="868686"/>
          <w:sz w:val="13"/>
          <w:szCs w:val="13"/>
          <w:lang w:eastAsia="de-DE"/>
        </w:rPr>
        <w:t>5</w:t>
      </w:r>
      <w:r w:rsidR="00593D99">
        <w:rPr>
          <w:rFonts w:ascii="Arial" w:eastAsia="Times New Roman" w:hAnsi="Arial" w:cs="Arial"/>
          <w:color w:val="868686"/>
          <w:sz w:val="13"/>
          <w:szCs w:val="13"/>
          <w:lang w:eastAsia="de-DE"/>
        </w:rPr>
        <w:t>/20</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623F23">
      <w:footerReference w:type="default" r:id="rId10"/>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5E33" w:rsidRDefault="00FE5E33" w:rsidP="00BF7674">
      <w:r>
        <w:separator/>
      </w:r>
    </w:p>
  </w:endnote>
  <w:endnote w:type="continuationSeparator" w:id="0">
    <w:p w:rsidR="00FE5E33" w:rsidRDefault="00FE5E3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5E33" w:rsidRDefault="00FE5E33" w:rsidP="00BF7674">
      <w:r>
        <w:separator/>
      </w:r>
    </w:p>
  </w:footnote>
  <w:footnote w:type="continuationSeparator" w:id="0">
    <w:p w:rsidR="00FE5E33" w:rsidRDefault="00FE5E3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A709D2"/>
    <w:multiLevelType w:val="hybridMultilevel"/>
    <w:tmpl w:val="6C823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2629C"/>
    <w:rsid w:val="00064DDF"/>
    <w:rsid w:val="000A3BEA"/>
    <w:rsid w:val="000E3D16"/>
    <w:rsid w:val="000F3127"/>
    <w:rsid w:val="00100868"/>
    <w:rsid w:val="00103B59"/>
    <w:rsid w:val="001201E0"/>
    <w:rsid w:val="001216E6"/>
    <w:rsid w:val="001A33AD"/>
    <w:rsid w:val="001C2565"/>
    <w:rsid w:val="001C621B"/>
    <w:rsid w:val="001F73CB"/>
    <w:rsid w:val="0026125B"/>
    <w:rsid w:val="00262D72"/>
    <w:rsid w:val="0027214A"/>
    <w:rsid w:val="00293F28"/>
    <w:rsid w:val="002974E8"/>
    <w:rsid w:val="002C7374"/>
    <w:rsid w:val="002D164E"/>
    <w:rsid w:val="0032245C"/>
    <w:rsid w:val="00335A73"/>
    <w:rsid w:val="0036060E"/>
    <w:rsid w:val="00360FBD"/>
    <w:rsid w:val="00364C3F"/>
    <w:rsid w:val="003751EA"/>
    <w:rsid w:val="003B1FF0"/>
    <w:rsid w:val="0055216A"/>
    <w:rsid w:val="00570CA4"/>
    <w:rsid w:val="00593D99"/>
    <w:rsid w:val="005A476B"/>
    <w:rsid w:val="005A7E89"/>
    <w:rsid w:val="005B68DD"/>
    <w:rsid w:val="00623F23"/>
    <w:rsid w:val="00635B45"/>
    <w:rsid w:val="00690E96"/>
    <w:rsid w:val="006B2835"/>
    <w:rsid w:val="006C2A68"/>
    <w:rsid w:val="006E2CE3"/>
    <w:rsid w:val="00793559"/>
    <w:rsid w:val="007D56A9"/>
    <w:rsid w:val="007E6A90"/>
    <w:rsid w:val="0083700A"/>
    <w:rsid w:val="008814B0"/>
    <w:rsid w:val="008B5F18"/>
    <w:rsid w:val="008D0BA7"/>
    <w:rsid w:val="008E4ECA"/>
    <w:rsid w:val="009A1133"/>
    <w:rsid w:val="00A619AF"/>
    <w:rsid w:val="00A7295C"/>
    <w:rsid w:val="00B27DE9"/>
    <w:rsid w:val="00B33710"/>
    <w:rsid w:val="00B56900"/>
    <w:rsid w:val="00B7718B"/>
    <w:rsid w:val="00BF10D8"/>
    <w:rsid w:val="00BF7674"/>
    <w:rsid w:val="00C73D49"/>
    <w:rsid w:val="00D36176"/>
    <w:rsid w:val="00D409BB"/>
    <w:rsid w:val="00D4558A"/>
    <w:rsid w:val="00D45E3D"/>
    <w:rsid w:val="00D6435E"/>
    <w:rsid w:val="00D71A15"/>
    <w:rsid w:val="00E60277"/>
    <w:rsid w:val="00E652B0"/>
    <w:rsid w:val="00E65B22"/>
    <w:rsid w:val="00E667F2"/>
    <w:rsid w:val="00E81078"/>
    <w:rsid w:val="00ED1DE3"/>
    <w:rsid w:val="00F03C52"/>
    <w:rsid w:val="00F71F46"/>
    <w:rsid w:val="00F81F8C"/>
    <w:rsid w:val="00FB57F1"/>
    <w:rsid w:val="00FE43F8"/>
    <w:rsid w:val="00FE5E33"/>
    <w:rsid w:val="00FF591C"/>
    <w:rsid w:val="00FF6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3F8"/>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5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8B5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90D0D-B0FF-4AA3-BC2B-66DC71CC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2020-06-30T06:31:00Z</dcterms:created>
  <dcterms:modified xsi:type="dcterms:W3CDTF">2020-06-30T06:31:00Z</dcterms:modified>
</cp:coreProperties>
</file>