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82" w:rsidRDefault="00123E82">
      <w:pPr>
        <w:rPr>
          <w:b/>
          <w:sz w:val="28"/>
          <w:szCs w:val="28"/>
        </w:rPr>
      </w:pPr>
      <w:r w:rsidRPr="00123E82">
        <w:rPr>
          <w:b/>
          <w:sz w:val="28"/>
          <w:szCs w:val="28"/>
        </w:rPr>
        <w:t>Übersicht: Die Handzeichen des Einweisers</w:t>
      </w:r>
    </w:p>
    <w:p w:rsidR="00350F2F" w:rsidRDefault="00350F2F">
      <w:pPr>
        <w:rPr>
          <w:b/>
          <w:sz w:val="28"/>
          <w:szCs w:val="28"/>
        </w:rPr>
      </w:pPr>
    </w:p>
    <w:p w:rsidR="00C93CF5" w:rsidRDefault="00C93CF5">
      <w:pPr>
        <w:rPr>
          <w:b/>
          <w:sz w:val="28"/>
          <w:szCs w:val="28"/>
        </w:rPr>
      </w:pPr>
      <w:bookmarkStart w:id="0" w:name="_GoBack"/>
      <w:bookmarkEnd w:id="0"/>
    </w:p>
    <w:p w:rsidR="00FD397C" w:rsidRDefault="00350F2F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4D03B8C" wp14:editId="23894559">
            <wp:simplePos x="0" y="0"/>
            <wp:positionH relativeFrom="column">
              <wp:posOffset>-1905</wp:posOffset>
            </wp:positionH>
            <wp:positionV relativeFrom="paragraph">
              <wp:posOffset>95885</wp:posOffset>
            </wp:positionV>
            <wp:extent cx="4086860" cy="5372735"/>
            <wp:effectExtent l="0" t="0" r="8890" b="0"/>
            <wp:wrapTight wrapText="bothSides">
              <wp:wrapPolygon edited="0">
                <wp:start x="0" y="0"/>
                <wp:lineTo x="0" y="21521"/>
                <wp:lineTo x="21546" y="21521"/>
                <wp:lineTo x="2154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537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97C" w:rsidRPr="00FD397C" w:rsidRDefault="00FD397C"/>
    <w:p w:rsidR="00FD397C" w:rsidRPr="00FD397C" w:rsidRDefault="00FD397C"/>
    <w:sectPr w:rsidR="00FD397C" w:rsidRPr="00FD397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5F" w:rsidRDefault="0077705F" w:rsidP="0017007F">
      <w:pPr>
        <w:spacing w:after="0" w:line="240" w:lineRule="auto"/>
      </w:pPr>
      <w:r>
        <w:separator/>
      </w:r>
    </w:p>
  </w:endnote>
  <w:endnote w:type="continuationSeparator" w:id="0">
    <w:p w:rsidR="0077705F" w:rsidRDefault="0077705F" w:rsidP="0017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7F" w:rsidRPr="006539CB" w:rsidRDefault="0017007F" w:rsidP="0017007F">
    <w:pPr>
      <w:pStyle w:val="Fuzeile"/>
      <w:rPr>
        <w:rFonts w:ascii="Arial" w:hAnsi="Arial" w:cs="Arial"/>
        <w:sz w:val="16"/>
        <w:szCs w:val="16"/>
      </w:rPr>
    </w:pPr>
    <w:r w:rsidRPr="006539CB">
      <w:rPr>
        <w:rFonts w:ascii="Arial" w:hAnsi="Arial" w:cs="Arial"/>
        <w:sz w:val="16"/>
        <w:szCs w:val="16"/>
      </w:rPr>
      <w:t>©PP Praxis Pur Medien GmbH     www.praxispurmedien.de</w:t>
    </w:r>
  </w:p>
  <w:p w:rsidR="0017007F" w:rsidRDefault="0017007F">
    <w:pPr>
      <w:pStyle w:val="Fuzeile"/>
    </w:pPr>
  </w:p>
  <w:p w:rsidR="0017007F" w:rsidRDefault="001700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5F" w:rsidRDefault="0077705F" w:rsidP="0017007F">
      <w:pPr>
        <w:spacing w:after="0" w:line="240" w:lineRule="auto"/>
      </w:pPr>
      <w:r>
        <w:separator/>
      </w:r>
    </w:p>
  </w:footnote>
  <w:footnote w:type="continuationSeparator" w:id="0">
    <w:p w:rsidR="0077705F" w:rsidRDefault="0077705F" w:rsidP="00170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AD"/>
    <w:rsid w:val="00123E82"/>
    <w:rsid w:val="00131B03"/>
    <w:rsid w:val="0017007F"/>
    <w:rsid w:val="00342C1A"/>
    <w:rsid w:val="00350F2F"/>
    <w:rsid w:val="00620B3E"/>
    <w:rsid w:val="0077705F"/>
    <w:rsid w:val="007A3679"/>
    <w:rsid w:val="009320F4"/>
    <w:rsid w:val="009645AD"/>
    <w:rsid w:val="00C93CF5"/>
    <w:rsid w:val="00F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330F8-1283-4A05-96C0-F7407D3C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0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07F"/>
  </w:style>
  <w:style w:type="paragraph" w:styleId="Fuzeile">
    <w:name w:val="footer"/>
    <w:basedOn w:val="Standard"/>
    <w:link w:val="FuzeileZchn"/>
    <w:uiPriority w:val="99"/>
    <w:unhideWhenUsed/>
    <w:rsid w:val="00170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Melanie Steiner</cp:lastModifiedBy>
  <cp:revision>6</cp:revision>
  <dcterms:created xsi:type="dcterms:W3CDTF">2019-09-23T07:55:00Z</dcterms:created>
  <dcterms:modified xsi:type="dcterms:W3CDTF">2019-09-23T08:02:00Z</dcterms:modified>
</cp:coreProperties>
</file>