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82" w:rsidRDefault="007E54B4" w:rsidP="00B63982">
      <w:pPr>
        <w:spacing w:line="312" w:lineRule="auto"/>
        <w:rPr>
          <w:rFonts w:cs="Arial"/>
          <w:b/>
          <w:sz w:val="28"/>
          <w:szCs w:val="28"/>
        </w:rPr>
      </w:pPr>
      <w:r w:rsidRPr="007E54B4">
        <w:rPr>
          <w:rFonts w:cs="Arial"/>
          <w:b/>
          <w:sz w:val="28"/>
          <w:szCs w:val="28"/>
        </w:rPr>
        <w:t>Schnell-Check: Haben Sie bei Jugendlichen oder werdenden und stillenden Müttern die Arbeitsschutzvorgaben berücksichtigt?</w:t>
      </w:r>
    </w:p>
    <w:p w:rsidR="007E54B4" w:rsidRDefault="007E54B4" w:rsidP="00B63982">
      <w:pPr>
        <w:spacing w:line="312" w:lineRule="auto"/>
        <w:rPr>
          <w:rFonts w:cs="Arial"/>
          <w:b/>
          <w:sz w:val="28"/>
          <w:szCs w:val="28"/>
        </w:rPr>
      </w:pPr>
    </w:p>
    <w:p w:rsidR="007E54B4" w:rsidRDefault="007E54B4" w:rsidP="00B63982">
      <w:pPr>
        <w:spacing w:line="312" w:lineRule="auto"/>
        <w:rPr>
          <w:rFonts w:cs="Arial"/>
          <w:b/>
          <w:sz w:val="28"/>
          <w:szCs w:val="28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985"/>
        <w:gridCol w:w="1985"/>
      </w:tblGrid>
      <w:tr w:rsidR="007E54B4" w:rsidRPr="007E54B4" w:rsidTr="007E54B4">
        <w:trPr>
          <w:trHeight w:val="824"/>
        </w:trPr>
        <w:tc>
          <w:tcPr>
            <w:tcW w:w="6941" w:type="dxa"/>
            <w:shd w:val="clear" w:color="auto" w:fill="E2EFD9" w:themeFill="accent6" w:themeFillTint="33"/>
          </w:tcPr>
          <w:p w:rsidR="007E54B4" w:rsidRPr="007E54B4" w:rsidRDefault="007E54B4" w:rsidP="00854901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r w:rsidRPr="007E54B4">
              <w:rPr>
                <w:b/>
                <w:sz w:val="24"/>
                <w:szCs w:val="24"/>
              </w:rPr>
              <w:t>Frage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7E54B4" w:rsidRPr="007E54B4" w:rsidRDefault="007E54B4" w:rsidP="007E5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4B4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7E54B4" w:rsidRPr="007E54B4" w:rsidRDefault="007E54B4" w:rsidP="008549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54B4">
              <w:rPr>
                <w:b/>
                <w:sz w:val="24"/>
                <w:szCs w:val="24"/>
              </w:rPr>
              <w:t>Nein</w:t>
            </w:r>
          </w:p>
        </w:tc>
      </w:tr>
      <w:bookmarkEnd w:id="0"/>
      <w:tr w:rsidR="007E54B4" w:rsidRPr="00B63982" w:rsidTr="00A15668">
        <w:trPr>
          <w:trHeight w:val="598"/>
        </w:trPr>
        <w:tc>
          <w:tcPr>
            <w:tcW w:w="6941" w:type="dxa"/>
            <w:shd w:val="clear" w:color="auto" w:fill="auto"/>
          </w:tcPr>
          <w:p w:rsidR="007E54B4" w:rsidRPr="005B72BE" w:rsidRDefault="007E54B4" w:rsidP="007E54B4">
            <w:r>
              <w:t>Sie haben beide besonderen Personengruppen (schwangere, stillende Mütter oder Jugendliche) in Ihrer Gefährdungsbeurteilung berücksichtigt?</w:t>
            </w:r>
          </w:p>
        </w:tc>
        <w:tc>
          <w:tcPr>
            <w:tcW w:w="1985" w:type="dxa"/>
            <w:shd w:val="clear" w:color="auto" w:fill="auto"/>
          </w:tcPr>
          <w:p w:rsidR="007E54B4" w:rsidRPr="005B72BE" w:rsidRDefault="007E54B4" w:rsidP="007E54B4">
            <w:pPr>
              <w:jc w:val="center"/>
              <w:rPr>
                <w:rFonts w:ascii="Symbol" w:hAnsi="Symbol"/>
              </w:rPr>
            </w:pPr>
            <w:r w:rsidRPr="005B72BE">
              <w:rPr>
                <w:rFonts w:ascii="MS Gothic" w:eastAsia="MS Gothic" w:hAnsi="Symbol" w:hint="eastAsia"/>
              </w:rPr>
              <w:t>☐</w:t>
            </w:r>
          </w:p>
        </w:tc>
        <w:tc>
          <w:tcPr>
            <w:tcW w:w="1985" w:type="dxa"/>
            <w:shd w:val="clear" w:color="auto" w:fill="auto"/>
          </w:tcPr>
          <w:p w:rsidR="007E54B4" w:rsidRPr="005B72BE" w:rsidRDefault="007E54B4" w:rsidP="007E54B4">
            <w:pPr>
              <w:jc w:val="center"/>
              <w:rPr>
                <w:rFonts w:ascii="Symbol" w:hAnsi="Symbol"/>
              </w:rPr>
            </w:pPr>
            <w:r w:rsidRPr="005B72BE">
              <w:rPr>
                <w:rFonts w:ascii="MS Gothic" w:eastAsia="MS Gothic" w:hAnsi="Symbol" w:hint="eastAsia"/>
              </w:rPr>
              <w:t>☐</w:t>
            </w:r>
          </w:p>
        </w:tc>
      </w:tr>
      <w:tr w:rsidR="007E54B4" w:rsidRPr="00B63982" w:rsidTr="00A15668">
        <w:trPr>
          <w:trHeight w:val="598"/>
        </w:trPr>
        <w:tc>
          <w:tcPr>
            <w:tcW w:w="6941" w:type="dxa"/>
            <w:shd w:val="clear" w:color="auto" w:fill="auto"/>
          </w:tcPr>
          <w:p w:rsidR="007E54B4" w:rsidRPr="005B72BE" w:rsidRDefault="007E54B4" w:rsidP="007E54B4">
            <w:r>
              <w:t>Sie haben sich über die Beschäftigungsverbote der beiden Personengruppen informiert und haben dies Verbote/Einschränkungen berücksichtigt und umgesetzt?</w:t>
            </w:r>
          </w:p>
        </w:tc>
        <w:tc>
          <w:tcPr>
            <w:tcW w:w="1985" w:type="dxa"/>
            <w:shd w:val="clear" w:color="auto" w:fill="auto"/>
          </w:tcPr>
          <w:p w:rsidR="007E54B4" w:rsidRPr="005B72BE" w:rsidRDefault="007E54B4" w:rsidP="007E54B4">
            <w:pPr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985" w:type="dxa"/>
            <w:shd w:val="clear" w:color="auto" w:fill="auto"/>
          </w:tcPr>
          <w:p w:rsidR="007E54B4" w:rsidRPr="005B72BE" w:rsidRDefault="007E54B4" w:rsidP="007E54B4">
            <w:pPr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E54B4" w:rsidRPr="00B63982" w:rsidTr="00A15668">
        <w:trPr>
          <w:trHeight w:val="585"/>
        </w:trPr>
        <w:tc>
          <w:tcPr>
            <w:tcW w:w="6941" w:type="dxa"/>
            <w:shd w:val="clear" w:color="auto" w:fill="auto"/>
          </w:tcPr>
          <w:p w:rsidR="007E54B4" w:rsidRPr="005B72BE" w:rsidRDefault="007E54B4" w:rsidP="007E54B4">
            <w:r>
              <w:t>Sie haben die Arbeitsplätze sowie die Arbeitszeiten an die beiden Personengruppen angepasst und berücksichtigt?</w:t>
            </w:r>
          </w:p>
        </w:tc>
        <w:tc>
          <w:tcPr>
            <w:tcW w:w="1985" w:type="dxa"/>
            <w:shd w:val="clear" w:color="auto" w:fill="auto"/>
          </w:tcPr>
          <w:p w:rsidR="007E54B4" w:rsidRPr="005B72BE" w:rsidRDefault="007E54B4" w:rsidP="007E54B4">
            <w:pPr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985" w:type="dxa"/>
            <w:shd w:val="clear" w:color="auto" w:fill="auto"/>
          </w:tcPr>
          <w:p w:rsidR="007E54B4" w:rsidRPr="005B72BE" w:rsidRDefault="007E54B4" w:rsidP="007E54B4">
            <w:pPr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E54B4" w:rsidRPr="00B63982" w:rsidTr="00A15668">
        <w:trPr>
          <w:trHeight w:val="598"/>
        </w:trPr>
        <w:tc>
          <w:tcPr>
            <w:tcW w:w="6941" w:type="dxa"/>
            <w:shd w:val="clear" w:color="auto" w:fill="auto"/>
          </w:tcPr>
          <w:p w:rsidR="007E54B4" w:rsidRPr="005B72BE" w:rsidRDefault="007E54B4" w:rsidP="007E54B4">
            <w:r>
              <w:t>Sie haben die Mitarbeiter der beiden Personengruppen vor der Tätigkeitsaufnahme unterwiesen?</w:t>
            </w:r>
          </w:p>
        </w:tc>
        <w:tc>
          <w:tcPr>
            <w:tcW w:w="1985" w:type="dxa"/>
            <w:shd w:val="clear" w:color="auto" w:fill="auto"/>
          </w:tcPr>
          <w:p w:rsidR="007E54B4" w:rsidRPr="005B72BE" w:rsidRDefault="007E54B4" w:rsidP="007E54B4">
            <w:pPr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985" w:type="dxa"/>
            <w:shd w:val="clear" w:color="auto" w:fill="auto"/>
          </w:tcPr>
          <w:p w:rsidR="007E54B4" w:rsidRPr="005B72BE" w:rsidRDefault="007E54B4" w:rsidP="007E54B4">
            <w:pPr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E54B4" w:rsidRPr="00B63982" w:rsidTr="00A15668">
        <w:trPr>
          <w:trHeight w:val="598"/>
        </w:trPr>
        <w:tc>
          <w:tcPr>
            <w:tcW w:w="6941" w:type="dxa"/>
            <w:shd w:val="clear" w:color="auto" w:fill="auto"/>
          </w:tcPr>
          <w:p w:rsidR="007E54B4" w:rsidRPr="005B72BE" w:rsidRDefault="007E54B4" w:rsidP="007E54B4">
            <w:r>
              <w:t xml:space="preserve">Sie wiederholen die </w:t>
            </w:r>
            <w:r w:rsidRPr="008B09B2">
              <w:t xml:space="preserve">Unterweisungen für </w:t>
            </w:r>
            <w:r>
              <w:t>Ihre</w:t>
            </w:r>
            <w:r w:rsidRPr="008B09B2">
              <w:t xml:space="preserve"> Jugendlichen alle 6 Monate?</w:t>
            </w:r>
          </w:p>
        </w:tc>
        <w:tc>
          <w:tcPr>
            <w:tcW w:w="1985" w:type="dxa"/>
            <w:shd w:val="clear" w:color="auto" w:fill="auto"/>
          </w:tcPr>
          <w:p w:rsidR="007E54B4" w:rsidRPr="005B72BE" w:rsidRDefault="007E54B4" w:rsidP="007E54B4">
            <w:pPr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985" w:type="dxa"/>
            <w:shd w:val="clear" w:color="auto" w:fill="auto"/>
          </w:tcPr>
          <w:p w:rsidR="007E54B4" w:rsidRPr="005B72BE" w:rsidRDefault="007E54B4" w:rsidP="007E54B4">
            <w:pPr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C434A2" w:rsidRPr="00B63982" w:rsidRDefault="00C434A2" w:rsidP="00DB4821">
      <w:pPr>
        <w:spacing w:line="312" w:lineRule="auto"/>
        <w:rPr>
          <w:rFonts w:cs="Arial"/>
          <w:b/>
        </w:rPr>
      </w:pPr>
    </w:p>
    <w:p w:rsidR="00C434A2" w:rsidRPr="00B63982" w:rsidRDefault="00C434A2" w:rsidP="00DB4821">
      <w:pPr>
        <w:spacing w:line="312" w:lineRule="auto"/>
        <w:rPr>
          <w:rFonts w:cs="Arial"/>
          <w:b/>
        </w:rPr>
      </w:pPr>
    </w:p>
    <w:p w:rsidR="00C434A2" w:rsidRPr="00B63982" w:rsidRDefault="00C434A2" w:rsidP="00DB4821">
      <w:pPr>
        <w:spacing w:line="312" w:lineRule="auto"/>
        <w:rPr>
          <w:rFonts w:cs="Arial"/>
          <w:b/>
        </w:rPr>
      </w:pPr>
    </w:p>
    <w:p w:rsidR="00DB4821" w:rsidRPr="00B63982" w:rsidRDefault="00DB4821" w:rsidP="00DB4821"/>
    <w:p w:rsidR="00DB4821" w:rsidRPr="00B63982" w:rsidRDefault="00DB4821" w:rsidP="00DB4821">
      <w:pPr>
        <w:ind w:firstLine="708"/>
      </w:pPr>
    </w:p>
    <w:sectPr w:rsidR="00DB4821" w:rsidRPr="00B6398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DB" w:rsidRDefault="009B21DB" w:rsidP="006211AC">
      <w:pPr>
        <w:spacing w:after="0" w:line="240" w:lineRule="auto"/>
      </w:pPr>
      <w:r>
        <w:separator/>
      </w:r>
    </w:p>
  </w:endnote>
  <w:endnote w:type="continuationSeparator" w:id="0">
    <w:p w:rsidR="009B21DB" w:rsidRDefault="009B21DB" w:rsidP="006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CB" w:rsidRPr="006539CB" w:rsidRDefault="006539CB">
    <w:pPr>
      <w:pStyle w:val="Fuzeile"/>
      <w:rPr>
        <w:rFonts w:ascii="Arial" w:hAnsi="Arial" w:cs="Arial"/>
        <w:sz w:val="16"/>
        <w:szCs w:val="16"/>
      </w:rPr>
    </w:pPr>
    <w:r w:rsidRPr="006539CB">
      <w:rPr>
        <w:rFonts w:ascii="Arial" w:hAnsi="Arial" w:cs="Arial"/>
        <w:sz w:val="16"/>
        <w:szCs w:val="16"/>
      </w:rPr>
      <w:t>©PP Praxis Pur Medien GmbH     www.praxispurmedien.de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DB" w:rsidRDefault="009B21DB" w:rsidP="006211AC">
      <w:pPr>
        <w:spacing w:after="0" w:line="240" w:lineRule="auto"/>
      </w:pPr>
      <w:r>
        <w:separator/>
      </w:r>
    </w:p>
  </w:footnote>
  <w:footnote w:type="continuationSeparator" w:id="0">
    <w:p w:rsidR="009B21DB" w:rsidRDefault="009B21DB" w:rsidP="0062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1DFB"/>
    <w:multiLevelType w:val="hybridMultilevel"/>
    <w:tmpl w:val="AFB68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23CA"/>
    <w:multiLevelType w:val="hybridMultilevel"/>
    <w:tmpl w:val="4D2CF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4EB0"/>
    <w:multiLevelType w:val="hybridMultilevel"/>
    <w:tmpl w:val="0D302AE4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7970F3C"/>
    <w:multiLevelType w:val="hybridMultilevel"/>
    <w:tmpl w:val="72E097A8"/>
    <w:lvl w:ilvl="0" w:tplc="D200E5AC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AC"/>
    <w:rsid w:val="0005175F"/>
    <w:rsid w:val="000C61F6"/>
    <w:rsid w:val="00197AE7"/>
    <w:rsid w:val="00243284"/>
    <w:rsid w:val="006211AC"/>
    <w:rsid w:val="006539CB"/>
    <w:rsid w:val="007E54B4"/>
    <w:rsid w:val="00973AE3"/>
    <w:rsid w:val="009B21DB"/>
    <w:rsid w:val="00AB7091"/>
    <w:rsid w:val="00B63982"/>
    <w:rsid w:val="00B8781D"/>
    <w:rsid w:val="00B925BE"/>
    <w:rsid w:val="00C434A2"/>
    <w:rsid w:val="00C958B2"/>
    <w:rsid w:val="00DB4821"/>
    <w:rsid w:val="00F00E15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BD8DF2-DA18-417E-B200-8CB4DBD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1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1AC"/>
  </w:style>
  <w:style w:type="paragraph" w:styleId="Fuzeile">
    <w:name w:val="footer"/>
    <w:basedOn w:val="Standard"/>
    <w:link w:val="FuzeileZchn"/>
    <w:uiPriority w:val="99"/>
    <w:unhideWhenUsed/>
    <w:rsid w:val="006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1AC"/>
  </w:style>
  <w:style w:type="paragraph" w:styleId="Listenabsatz">
    <w:name w:val="List Paragraph"/>
    <w:basedOn w:val="Standard"/>
    <w:uiPriority w:val="34"/>
    <w:qFormat/>
    <w:rsid w:val="00DB4821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99"/>
    <w:rsid w:val="00DB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821"/>
    <w:rPr>
      <w:rFonts w:ascii="Segoe UI" w:hAnsi="Segoe UI" w:cs="Segoe UI"/>
      <w:sz w:val="18"/>
      <w:szCs w:val="18"/>
    </w:rPr>
  </w:style>
  <w:style w:type="paragraph" w:customStyle="1" w:styleId="Pa26">
    <w:name w:val="Pa26"/>
    <w:basedOn w:val="Default"/>
    <w:next w:val="Default"/>
    <w:uiPriority w:val="99"/>
    <w:rsid w:val="00F00E15"/>
    <w:pPr>
      <w:spacing w:line="171" w:lineRule="atLeast"/>
    </w:pPr>
    <w:rPr>
      <w:rFonts w:ascii="DINPro-Regular" w:eastAsiaTheme="minorHAnsi" w:hAnsi="DINPro-Regular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mst, Michelle Stollenwerk</dc:creator>
  <cp:keywords/>
  <dc:description/>
  <cp:lastModifiedBy>Melanie Steiner</cp:lastModifiedBy>
  <cp:revision>3</cp:revision>
  <cp:lastPrinted>2013-10-11T16:05:00Z</cp:lastPrinted>
  <dcterms:created xsi:type="dcterms:W3CDTF">2019-09-23T07:59:00Z</dcterms:created>
  <dcterms:modified xsi:type="dcterms:W3CDTF">2019-09-23T08:01:00Z</dcterms:modified>
</cp:coreProperties>
</file>