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B80" w:rsidRDefault="00272B80">
      <w:bookmarkStart w:id="0" w:name="_GoBack"/>
      <w:bookmarkEnd w:id="0"/>
    </w:p>
    <w:p w:rsidR="005E0293" w:rsidRDefault="005E0293"/>
    <w:p w:rsidR="0071041F" w:rsidRDefault="0071041F"/>
    <w:p w:rsidR="0071041F" w:rsidRDefault="0071041F"/>
    <w:tbl>
      <w:tblPr>
        <w:tblStyle w:val="Tabellenraster1"/>
        <w:tblW w:w="0" w:type="auto"/>
        <w:tblInd w:w="-147" w:type="dxa"/>
        <w:tblLook w:val="04A0" w:firstRow="1" w:lastRow="0" w:firstColumn="1" w:lastColumn="0" w:noHBand="0" w:noVBand="1"/>
      </w:tblPr>
      <w:tblGrid>
        <w:gridCol w:w="6379"/>
        <w:gridCol w:w="554"/>
        <w:gridCol w:w="648"/>
        <w:gridCol w:w="1628"/>
      </w:tblGrid>
      <w:tr w:rsidR="00272B80" w:rsidRPr="00272B80" w:rsidTr="0071041F">
        <w:trPr>
          <w:trHeight w:val="1492"/>
        </w:trPr>
        <w:tc>
          <w:tcPr>
            <w:tcW w:w="9209" w:type="dxa"/>
            <w:gridSpan w:val="4"/>
            <w:shd w:val="clear" w:color="auto" w:fill="DEEAF6" w:themeFill="accent1" w:themeFillTint="33"/>
          </w:tcPr>
          <w:p w:rsidR="00272B80" w:rsidRPr="00272B80" w:rsidRDefault="004364F6" w:rsidP="004364F6">
            <w:pPr>
              <w:rPr>
                <w:rFonts w:ascii="Calibri" w:eastAsia="Calibri" w:hAnsi="Calibri" w:cs="Times New Roman"/>
                <w:b/>
              </w:rPr>
            </w:pPr>
            <w:r w:rsidRPr="004364F6">
              <w:rPr>
                <w:rFonts w:ascii="Calibri" w:eastAsia="Calibri" w:hAnsi="Calibri" w:cs="Times New Roman"/>
                <w:b/>
              </w:rPr>
              <w:t>Checkliste</w:t>
            </w:r>
            <w:r>
              <w:rPr>
                <w:rFonts w:ascii="Calibri" w:eastAsia="Calibri" w:hAnsi="Calibri" w:cs="Times New Roman"/>
                <w:b/>
              </w:rPr>
              <w:t>:</w:t>
            </w:r>
            <w:r w:rsidRPr="004364F6">
              <w:rPr>
                <w:rFonts w:ascii="Calibri" w:eastAsia="Calibri" w:hAnsi="Calibri" w:cs="Times New Roman"/>
                <w:b/>
              </w:rPr>
              <w:t xml:space="preserve"> Maßnahmen zum Schutz sensibler Beschäftigtendaten</w:t>
            </w:r>
          </w:p>
        </w:tc>
      </w:tr>
      <w:tr w:rsidR="00272B80" w:rsidRPr="00272B80" w:rsidTr="00E07C3E">
        <w:tc>
          <w:tcPr>
            <w:tcW w:w="6379" w:type="dxa"/>
          </w:tcPr>
          <w:p w:rsidR="00272B80" w:rsidRPr="00272B80" w:rsidRDefault="00272B80" w:rsidP="00272B8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02" w:type="dxa"/>
            <w:gridSpan w:val="2"/>
          </w:tcPr>
          <w:p w:rsidR="00272B80" w:rsidRPr="00272B80" w:rsidRDefault="00272B80" w:rsidP="00272B80">
            <w:pPr>
              <w:rPr>
                <w:rFonts w:ascii="Calibri" w:eastAsia="Calibri" w:hAnsi="Calibri" w:cs="Times New Roman"/>
                <w:b/>
              </w:rPr>
            </w:pPr>
            <w:r w:rsidRPr="00272B80">
              <w:rPr>
                <w:rFonts w:ascii="Calibri" w:eastAsia="Calibri" w:hAnsi="Calibri" w:cs="Times New Roman"/>
                <w:b/>
              </w:rPr>
              <w:t>Erfüllt?</w:t>
            </w:r>
          </w:p>
          <w:p w:rsidR="00272B80" w:rsidRPr="00272B80" w:rsidRDefault="00272B80" w:rsidP="00272B80">
            <w:pPr>
              <w:rPr>
                <w:rFonts w:ascii="Calibri" w:eastAsia="Calibri" w:hAnsi="Calibri" w:cs="Times New Roman"/>
                <w:b/>
              </w:rPr>
            </w:pPr>
            <w:r w:rsidRPr="00272B80">
              <w:rPr>
                <w:rFonts w:ascii="Calibri" w:eastAsia="Calibri" w:hAnsi="Calibri" w:cs="Times New Roman"/>
                <w:b/>
              </w:rPr>
              <w:t>Ja     Nein</w:t>
            </w:r>
          </w:p>
        </w:tc>
        <w:tc>
          <w:tcPr>
            <w:tcW w:w="1628" w:type="dxa"/>
          </w:tcPr>
          <w:p w:rsidR="00272B80" w:rsidRPr="00272B80" w:rsidRDefault="00272B80" w:rsidP="00272B80">
            <w:pPr>
              <w:rPr>
                <w:rFonts w:ascii="Calibri" w:eastAsia="Calibri" w:hAnsi="Calibri" w:cs="Times New Roman"/>
                <w:b/>
              </w:rPr>
            </w:pPr>
            <w:r w:rsidRPr="00272B80">
              <w:rPr>
                <w:rFonts w:ascii="Calibri" w:eastAsia="Calibri" w:hAnsi="Calibri" w:cs="Times New Roman"/>
                <w:b/>
              </w:rPr>
              <w:t>Anmerkungen</w:t>
            </w:r>
          </w:p>
        </w:tc>
      </w:tr>
      <w:tr w:rsidR="004564A2" w:rsidRPr="00272B80" w:rsidTr="002C2BBD">
        <w:trPr>
          <w:trHeight w:val="941"/>
        </w:trPr>
        <w:tc>
          <w:tcPr>
            <w:tcW w:w="6379" w:type="dxa"/>
          </w:tcPr>
          <w:p w:rsidR="004564A2" w:rsidRPr="0026691C" w:rsidRDefault="004564A2" w:rsidP="004564A2">
            <w:r w:rsidRPr="0026691C">
              <w:t>Daten, die der Betriebsrat erhält, werden zuverlässig gesichert. Zum Beispiel durch Passwortschutz bzw. durch Aufbewahrung in</w:t>
            </w:r>
            <w:r w:rsidR="00FE539E">
              <w:t xml:space="preserve"> abschließbaren Aktenschränken.</w:t>
            </w:r>
          </w:p>
        </w:tc>
        <w:tc>
          <w:tcPr>
            <w:tcW w:w="554" w:type="dxa"/>
          </w:tcPr>
          <w:p w:rsidR="004564A2" w:rsidRPr="00EC5C2F" w:rsidRDefault="004564A2" w:rsidP="004564A2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1775370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64A2" w:rsidRPr="00EC5C2F" w:rsidRDefault="004564A2" w:rsidP="004564A2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EC5C2F">
                  <w:rPr>
                    <w:rFonts w:ascii="MS Gothic" w:eastAsia="MS Gothic" w:hAnsi="Calibri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  <w:p w:rsidR="004564A2" w:rsidRPr="00EC5C2F" w:rsidRDefault="004564A2" w:rsidP="004564A2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:rsidR="004564A2" w:rsidRPr="00EC5C2F" w:rsidRDefault="004564A2" w:rsidP="004564A2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786930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64A2" w:rsidRPr="00EC5C2F" w:rsidRDefault="004564A2" w:rsidP="004564A2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EC5C2F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  <w:p w:rsidR="004564A2" w:rsidRPr="00EC5C2F" w:rsidRDefault="004564A2" w:rsidP="004564A2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4564A2" w:rsidRPr="00F67564" w:rsidRDefault="004564A2" w:rsidP="004564A2">
            <w:pPr>
              <w:rPr>
                <w:rFonts w:ascii="Calibri" w:eastAsia="Calibri" w:hAnsi="Calibri" w:cs="Times New Roman"/>
              </w:rPr>
            </w:pPr>
          </w:p>
        </w:tc>
      </w:tr>
      <w:tr w:rsidR="004564A2" w:rsidRPr="00F67564" w:rsidTr="00E07C3E">
        <w:trPr>
          <w:trHeight w:val="910"/>
        </w:trPr>
        <w:tc>
          <w:tcPr>
            <w:tcW w:w="6379" w:type="dxa"/>
          </w:tcPr>
          <w:p w:rsidR="004564A2" w:rsidRPr="0026691C" w:rsidRDefault="004564A2" w:rsidP="004564A2">
            <w:r w:rsidRPr="0026691C">
              <w:t>Es ist klar geregelt, wer Zugriff nehmen darf, so dass auch hier ein hoher Schutz v</w:t>
            </w:r>
            <w:r>
              <w:t xml:space="preserve">or „Fremdzugriff“ gegeben ist. </w:t>
            </w:r>
          </w:p>
        </w:tc>
        <w:tc>
          <w:tcPr>
            <w:tcW w:w="554" w:type="dxa"/>
          </w:tcPr>
          <w:p w:rsidR="004564A2" w:rsidRPr="00EC5C2F" w:rsidRDefault="004564A2" w:rsidP="004564A2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1615637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64A2" w:rsidRPr="00EC5C2F" w:rsidRDefault="004564A2" w:rsidP="004564A2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EC5C2F">
                  <w:rPr>
                    <w:rFonts w:ascii="MS Gothic" w:eastAsia="MS Gothic" w:hAnsi="Calibri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  <w:p w:rsidR="004564A2" w:rsidRPr="00EC5C2F" w:rsidRDefault="004564A2" w:rsidP="004564A2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:rsidR="004564A2" w:rsidRPr="00EC5C2F" w:rsidRDefault="004564A2" w:rsidP="004564A2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-595942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64A2" w:rsidRPr="00EC5C2F" w:rsidRDefault="004564A2" w:rsidP="004564A2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EC5C2F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  <w:p w:rsidR="004564A2" w:rsidRPr="00EC5C2F" w:rsidRDefault="004564A2" w:rsidP="004564A2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4564A2" w:rsidRPr="00F67564" w:rsidRDefault="004564A2" w:rsidP="004564A2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4564A2" w:rsidRPr="00272B80" w:rsidTr="00E07C3E">
        <w:trPr>
          <w:trHeight w:val="851"/>
        </w:trPr>
        <w:tc>
          <w:tcPr>
            <w:tcW w:w="6379" w:type="dxa"/>
          </w:tcPr>
          <w:p w:rsidR="004564A2" w:rsidRDefault="004564A2" w:rsidP="004564A2">
            <w:r w:rsidRPr="0026691C">
              <w:t>Es ist sichergestellt, das personenbezogene Daten, die nicht mehr benötigt werden, gelöscht bzw. vernichtet werden. Im Fall einer Schwangerschaft also beispielsweise nach Ablauf der Mutterschutzfristen</w:t>
            </w:r>
            <w:r w:rsidR="00FE539E">
              <w:t>.</w:t>
            </w:r>
          </w:p>
        </w:tc>
        <w:tc>
          <w:tcPr>
            <w:tcW w:w="554" w:type="dxa"/>
          </w:tcPr>
          <w:p w:rsidR="004564A2" w:rsidRPr="00EC5C2F" w:rsidRDefault="004564A2" w:rsidP="004564A2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1694337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64A2" w:rsidRPr="00EC5C2F" w:rsidRDefault="004564A2" w:rsidP="004564A2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EC5C2F">
                  <w:rPr>
                    <w:rFonts w:ascii="MS Gothic" w:eastAsia="MS Gothic" w:hAnsi="Calibri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  <w:p w:rsidR="004564A2" w:rsidRPr="00EC5C2F" w:rsidRDefault="004564A2" w:rsidP="004564A2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:rsidR="004564A2" w:rsidRPr="00EC5C2F" w:rsidRDefault="004564A2" w:rsidP="004564A2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-581456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64A2" w:rsidRPr="00EC5C2F" w:rsidRDefault="004564A2" w:rsidP="004564A2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EC5C2F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  <w:p w:rsidR="004564A2" w:rsidRPr="00EC5C2F" w:rsidRDefault="004564A2" w:rsidP="004564A2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4564A2" w:rsidRPr="00F67564" w:rsidRDefault="004564A2" w:rsidP="004564A2">
            <w:pPr>
              <w:rPr>
                <w:rFonts w:ascii="Calibri" w:eastAsia="Calibri" w:hAnsi="Calibri" w:cs="Times New Roman"/>
              </w:rPr>
            </w:pPr>
          </w:p>
        </w:tc>
      </w:tr>
    </w:tbl>
    <w:p w:rsidR="009320F4" w:rsidRDefault="009320F4"/>
    <w:sectPr w:rsidR="009320F4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86E" w:rsidRDefault="0024386E" w:rsidP="005E0293">
      <w:pPr>
        <w:spacing w:after="0" w:line="240" w:lineRule="auto"/>
      </w:pPr>
      <w:r>
        <w:separator/>
      </w:r>
    </w:p>
  </w:endnote>
  <w:endnote w:type="continuationSeparator" w:id="0">
    <w:p w:rsidR="0024386E" w:rsidRDefault="0024386E" w:rsidP="005E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293" w:rsidRPr="00F5044B" w:rsidRDefault="005E0293" w:rsidP="005E0293">
    <w:pPr>
      <w:pStyle w:val="Fuzeile"/>
      <w:rPr>
        <w:sz w:val="20"/>
        <w:szCs w:val="20"/>
      </w:rPr>
    </w:pPr>
    <w:r w:rsidRPr="00F5044B">
      <w:rPr>
        <w:sz w:val="20"/>
        <w:szCs w:val="20"/>
      </w:rPr>
      <w:t>©PP Praxis Pur Medien GmbH     www.praxispurmedien.de</w:t>
    </w:r>
  </w:p>
  <w:p w:rsidR="005E0293" w:rsidRDefault="005E02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86E" w:rsidRDefault="0024386E" w:rsidP="005E0293">
      <w:pPr>
        <w:spacing w:after="0" w:line="240" w:lineRule="auto"/>
      </w:pPr>
      <w:r>
        <w:separator/>
      </w:r>
    </w:p>
  </w:footnote>
  <w:footnote w:type="continuationSeparator" w:id="0">
    <w:p w:rsidR="0024386E" w:rsidRDefault="0024386E" w:rsidP="005E0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B80"/>
    <w:rsid w:val="00007F5B"/>
    <w:rsid w:val="00015695"/>
    <w:rsid w:val="00093494"/>
    <w:rsid w:val="00131B03"/>
    <w:rsid w:val="0024386E"/>
    <w:rsid w:val="00272B80"/>
    <w:rsid w:val="002C2BBD"/>
    <w:rsid w:val="00310E77"/>
    <w:rsid w:val="00324B80"/>
    <w:rsid w:val="00342C1A"/>
    <w:rsid w:val="004364F6"/>
    <w:rsid w:val="004564A2"/>
    <w:rsid w:val="00576D10"/>
    <w:rsid w:val="005A6646"/>
    <w:rsid w:val="005E0293"/>
    <w:rsid w:val="00620B3E"/>
    <w:rsid w:val="006A360A"/>
    <w:rsid w:val="006D24E4"/>
    <w:rsid w:val="0071041F"/>
    <w:rsid w:val="007A3679"/>
    <w:rsid w:val="007B0DE1"/>
    <w:rsid w:val="007E67E2"/>
    <w:rsid w:val="008A0EAA"/>
    <w:rsid w:val="00923344"/>
    <w:rsid w:val="009320F4"/>
    <w:rsid w:val="00A41374"/>
    <w:rsid w:val="00B716EB"/>
    <w:rsid w:val="00B74D6F"/>
    <w:rsid w:val="00C36058"/>
    <w:rsid w:val="00E078B2"/>
    <w:rsid w:val="00E07C3E"/>
    <w:rsid w:val="00EC5C2F"/>
    <w:rsid w:val="00F62ACB"/>
    <w:rsid w:val="00F67564"/>
    <w:rsid w:val="00FE3C97"/>
    <w:rsid w:val="00FE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0047"/>
  <w15:chartTrackingRefBased/>
  <w15:docId w15:val="{B851298C-87D3-4D5B-B53F-92DD9C20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272B8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272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E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0293"/>
  </w:style>
  <w:style w:type="paragraph" w:styleId="Fuzeile">
    <w:name w:val="footer"/>
    <w:basedOn w:val="Standard"/>
    <w:link w:val="FuzeileZchn"/>
    <w:uiPriority w:val="99"/>
    <w:unhideWhenUsed/>
    <w:rsid w:val="005E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0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Steiner</dc:creator>
  <cp:keywords/>
  <dc:description/>
  <cp:lastModifiedBy>Guido Ems</cp:lastModifiedBy>
  <cp:revision>6</cp:revision>
  <dcterms:created xsi:type="dcterms:W3CDTF">2019-09-12T11:37:00Z</dcterms:created>
  <dcterms:modified xsi:type="dcterms:W3CDTF">2019-09-12T12:03:00Z</dcterms:modified>
</cp:coreProperties>
</file>