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0E" w:rsidRPr="00502DF6" w:rsidRDefault="00572C0E" w:rsidP="00572C0E">
      <w:pPr>
        <w:spacing w:after="0" w:line="240" w:lineRule="auto"/>
        <w:rPr>
          <w:b/>
          <w:sz w:val="28"/>
          <w:szCs w:val="28"/>
        </w:rPr>
      </w:pPr>
      <w:r w:rsidRPr="00502DF6">
        <w:rPr>
          <w:b/>
          <w:sz w:val="28"/>
          <w:szCs w:val="28"/>
        </w:rPr>
        <w:t>Checkliste für Arbeiten im Freien</w:t>
      </w:r>
    </w:p>
    <w:p w:rsidR="00BB186C" w:rsidRDefault="00BB186C" w:rsidP="00BB186C">
      <w:pPr>
        <w:spacing w:after="0" w:line="240" w:lineRule="auto"/>
        <w:rPr>
          <w:sz w:val="24"/>
          <w:szCs w:val="24"/>
        </w:rPr>
      </w:pPr>
    </w:p>
    <w:p w:rsidR="00044DBF" w:rsidRPr="00BB186C" w:rsidRDefault="00044DBF" w:rsidP="00BB186C">
      <w:pPr>
        <w:spacing w:after="0" w:line="240" w:lineRule="auto"/>
        <w:rPr>
          <w:sz w:val="24"/>
          <w:szCs w:val="24"/>
        </w:rPr>
      </w:pPr>
    </w:p>
    <w:p w:rsidR="00BB186C" w:rsidRPr="00BB186C" w:rsidRDefault="00BB186C" w:rsidP="00BB186C">
      <w:pPr>
        <w:spacing w:after="0" w:line="240" w:lineRule="auto"/>
        <w:rPr>
          <w:sz w:val="24"/>
          <w:szCs w:val="24"/>
        </w:rPr>
      </w:pPr>
    </w:p>
    <w:p w:rsidR="00F275B0" w:rsidRPr="00F275B0" w:rsidRDefault="00F275B0" w:rsidP="00F275B0">
      <w:pPr>
        <w:shd w:val="clear" w:color="auto" w:fill="9CC2E5" w:themeFill="accent1" w:themeFillTint="99"/>
        <w:rPr>
          <w:b/>
        </w:rPr>
      </w:pPr>
      <w:r w:rsidRPr="00F275B0">
        <w:rPr>
          <w:b/>
        </w:rPr>
        <w:t>Checkliste</w:t>
      </w:r>
      <w:r w:rsidR="00B57BD2">
        <w:rPr>
          <w:b/>
        </w:rPr>
        <w:t>:</w:t>
      </w:r>
      <w:r w:rsidRPr="00F275B0">
        <w:rPr>
          <w:b/>
        </w:rPr>
        <w:t xml:space="preserve"> Arbeiten im Freien</w:t>
      </w:r>
    </w:p>
    <w:p w:rsidR="00F275B0" w:rsidRPr="00F275B0" w:rsidRDefault="00F275B0" w:rsidP="00F275B0">
      <w:pPr>
        <w:rPr>
          <w:sz w:val="20"/>
          <w:szCs w:val="20"/>
        </w:rPr>
      </w:pPr>
      <w:r w:rsidRPr="00F275B0">
        <w:rPr>
          <w:sz w:val="20"/>
          <w:szCs w:val="20"/>
        </w:rPr>
        <w:t>Arbeitsbereich ___________________________________________________________</w:t>
      </w:r>
    </w:p>
    <w:p w:rsidR="00F275B0" w:rsidRPr="00F275B0" w:rsidRDefault="00F275B0" w:rsidP="00F275B0">
      <w:pPr>
        <w:rPr>
          <w:sz w:val="20"/>
          <w:szCs w:val="20"/>
        </w:rPr>
      </w:pPr>
      <w:r w:rsidRPr="00F275B0">
        <w:rPr>
          <w:sz w:val="20"/>
          <w:szCs w:val="20"/>
        </w:rPr>
        <w:t>Datum/Uhrzeit ___________________________________________________________</w:t>
      </w:r>
    </w:p>
    <w:p w:rsidR="00F275B0" w:rsidRPr="00F275B0" w:rsidRDefault="00F275B0" w:rsidP="00F275B0">
      <w:pPr>
        <w:rPr>
          <w:sz w:val="20"/>
          <w:szCs w:val="20"/>
        </w:rPr>
      </w:pPr>
      <w:r w:rsidRPr="00F275B0">
        <w:rPr>
          <w:sz w:val="20"/>
          <w:szCs w:val="20"/>
        </w:rPr>
        <w:t>Beteiligte Personen _______________________________________________________</w:t>
      </w:r>
    </w:p>
    <w:p w:rsidR="00F275B0" w:rsidRPr="00F275B0" w:rsidRDefault="00F275B0" w:rsidP="00F275B0">
      <w:pPr>
        <w:shd w:val="clear" w:color="auto" w:fill="9CC2E5" w:themeFill="accent1" w:themeFillTint="99"/>
        <w:rPr>
          <w:b/>
          <w:sz w:val="20"/>
          <w:szCs w:val="20"/>
        </w:rPr>
      </w:pPr>
      <w:r w:rsidRPr="00F275B0">
        <w:rPr>
          <w:b/>
          <w:sz w:val="20"/>
          <w:szCs w:val="20"/>
        </w:rPr>
        <w:t>Allgemein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40"/>
        <w:gridCol w:w="707"/>
        <w:gridCol w:w="710"/>
        <w:gridCol w:w="2266"/>
      </w:tblGrid>
      <w:tr w:rsidR="00F275B0" w:rsidRPr="00F275B0" w:rsidTr="00114474">
        <w:tc>
          <w:tcPr>
            <w:tcW w:w="524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Maßnahme/n</w:t>
            </w: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Ist bereits eine Gefährdungsbeurteilung zur Arbeit im Freien vorhanden?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Wenn ja, sind besondere Personengruppen wie Schwangere, Jugendliche, Schwerbehinderte, ältere Mitarbeiter etc. berücksichtigt?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bereits Betriebsanweisungen für die Arbeit im Freien existieren?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bereits eine Unterweisung für die Mitarbeiter zu den Arbeitsbedingungen im Freien erteilt wurde?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Wasser und Waschgelegenheiten zur Arbeit im Freien und auf Baustellen zur Verfügung stehen?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Pausenräume zur Arbeit im Freien zur Verfügung stehen (Baustellenwagen etc.)?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Schutzmöglichkeiten vor Witterung vorhanden ist (Zelt, Unterstand, Einhausung Gerüst etc.)?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Warnkleidung bei Dunkelheit zur Verfügung steht?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zur Arbeit im Freien die Beleuchtung gemäß ASR A3.4 Anhang 2 bei Dunkelheit geprüft?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</w:tbl>
    <w:p w:rsidR="00F275B0" w:rsidRDefault="00F275B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Default="00615540" w:rsidP="00F275B0">
      <w:pPr>
        <w:rPr>
          <w:b/>
          <w:sz w:val="20"/>
          <w:szCs w:val="20"/>
        </w:rPr>
      </w:pPr>
    </w:p>
    <w:p w:rsidR="00615540" w:rsidRPr="00F275B0" w:rsidRDefault="00615540" w:rsidP="00F275B0">
      <w:pPr>
        <w:rPr>
          <w:b/>
          <w:sz w:val="20"/>
          <w:szCs w:val="20"/>
        </w:rPr>
      </w:pPr>
      <w:bookmarkStart w:id="0" w:name="_GoBack"/>
      <w:bookmarkEnd w:id="0"/>
    </w:p>
    <w:p w:rsidR="00F275B0" w:rsidRPr="00F275B0" w:rsidRDefault="00F275B0" w:rsidP="00F275B0">
      <w:pPr>
        <w:shd w:val="clear" w:color="auto" w:fill="9CC2E5" w:themeFill="accent1" w:themeFillTint="99"/>
        <w:rPr>
          <w:b/>
          <w:sz w:val="20"/>
          <w:szCs w:val="20"/>
        </w:rPr>
      </w:pPr>
      <w:r w:rsidRPr="00F275B0">
        <w:rPr>
          <w:b/>
          <w:sz w:val="20"/>
          <w:szCs w:val="20"/>
        </w:rPr>
        <w:lastRenderedPageBreak/>
        <w:t>Arbeiten im Freien - Hitze, Wärme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40"/>
        <w:gridCol w:w="707"/>
        <w:gridCol w:w="710"/>
        <w:gridCol w:w="2266"/>
      </w:tblGrid>
      <w:tr w:rsidR="00F275B0" w:rsidRPr="00F275B0" w:rsidTr="00114474">
        <w:tc>
          <w:tcPr>
            <w:tcW w:w="524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Maßnahme/n</w:t>
            </w: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direkte Sonneneinstrahlung vermieden wird, indem zum Beispiel (wenn machbar) nicht direkt in der Sonne gearbeitet wird?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Arbeitsplätze im Freien Sonnenschutzmaßnahmen haben (Sonnensegel, Sonnenschirm etc.)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Mitarbeiter sich je nach Witterung zeitlich abwechseln können?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Kurzpausen im Schatten eingelegt werden?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genug Getränke (alkoholfreie) zur Verfügung stehen?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gegen UV-Strahlung Schutzbrillen zur Verfügung stehen?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 xml:space="preserve">Wurde geprüft, ob sich ggf. die Arbeitszeit verlagern lässt auf die kühleren Vormittags- oder Abendstunden? 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Mitarbeiter von Ihrem Betriebsarzt beraten wurden?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Mitarbeiter eigenständig Schutz vor zu viel Sonne und Hitze suchen, z.B. durch Sonnenschutzmittel. Getränke oder Kopfschutz?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</w:tbl>
    <w:p w:rsidR="004832B0" w:rsidRDefault="004832B0" w:rsidP="004832B0">
      <w:pPr>
        <w:rPr>
          <w:b/>
          <w:sz w:val="20"/>
          <w:szCs w:val="20"/>
        </w:rPr>
      </w:pPr>
    </w:p>
    <w:p w:rsidR="00F275B0" w:rsidRPr="00F275B0" w:rsidRDefault="00F275B0" w:rsidP="00F275B0">
      <w:pPr>
        <w:shd w:val="clear" w:color="auto" w:fill="9CC2E5" w:themeFill="accent1" w:themeFillTint="99"/>
        <w:rPr>
          <w:b/>
          <w:sz w:val="20"/>
          <w:szCs w:val="20"/>
        </w:rPr>
      </w:pPr>
      <w:r w:rsidRPr="00F275B0">
        <w:rPr>
          <w:b/>
          <w:sz w:val="20"/>
          <w:szCs w:val="20"/>
        </w:rPr>
        <w:t>Arbeiten im Freien - Kälte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40"/>
        <w:gridCol w:w="707"/>
        <w:gridCol w:w="710"/>
        <w:gridCol w:w="2266"/>
      </w:tblGrid>
      <w:tr w:rsidR="00F275B0" w:rsidRPr="00F275B0" w:rsidTr="00114474">
        <w:tc>
          <w:tcPr>
            <w:tcW w:w="524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F275B0" w:rsidRPr="00F275B0" w:rsidRDefault="00F275B0" w:rsidP="00F275B0">
            <w:pPr>
              <w:rPr>
                <w:b/>
                <w:sz w:val="20"/>
                <w:szCs w:val="20"/>
              </w:rPr>
            </w:pPr>
            <w:r w:rsidRPr="00F275B0">
              <w:rPr>
                <w:b/>
                <w:sz w:val="20"/>
                <w:szCs w:val="20"/>
              </w:rPr>
              <w:t>Maßnahme/n</w:t>
            </w: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Mitarbeiter Ihre Schutzkleidung (Wetterschutz- und Kälteschutzkleidung unter -5°C) erhalten haben?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Schutzkleidung nicht länger als die vorgegebene Zeit getragen wird?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der Zustand der Schutzkleidung geprüft und für gut befunden?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Aufwärmzeiten festgelegt sind?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ob die Mitarbeiter von Ihrem Betriebsarzt beraten wurden?</w:t>
            </w:r>
            <w:r w:rsidRPr="00F275B0">
              <w:rPr>
                <w:sz w:val="20"/>
                <w:szCs w:val="20"/>
              </w:rPr>
              <w:tab/>
            </w:r>
            <w:r w:rsidRPr="00F275B0">
              <w:rPr>
                <w:sz w:val="20"/>
                <w:szCs w:val="20"/>
              </w:rPr>
              <w:tab/>
            </w:r>
            <w:r w:rsidRPr="00F275B0"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  <w:tr w:rsidR="00F275B0" w:rsidRPr="00F275B0" w:rsidTr="00114474">
        <w:tc>
          <w:tcPr>
            <w:tcW w:w="524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  <w:r w:rsidRPr="00F275B0">
              <w:rPr>
                <w:sz w:val="20"/>
                <w:szCs w:val="20"/>
              </w:rPr>
              <w:t>Wurde geprüft, dass schwangere Mitarbeiterinnen nicht dauerhaft bei Kälte im Freien arbeiten?</w:t>
            </w:r>
          </w:p>
        </w:tc>
        <w:tc>
          <w:tcPr>
            <w:tcW w:w="707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275B0" w:rsidRPr="00F275B0" w:rsidRDefault="00F275B0" w:rsidP="00F275B0">
            <w:pPr>
              <w:rPr>
                <w:sz w:val="20"/>
                <w:szCs w:val="20"/>
              </w:rPr>
            </w:pPr>
          </w:p>
        </w:tc>
      </w:tr>
    </w:tbl>
    <w:p w:rsidR="00F275B0" w:rsidRDefault="00F275B0"/>
    <w:sectPr w:rsidR="00F275B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8D" w:rsidRDefault="0005388D" w:rsidP="00F5044B">
      <w:pPr>
        <w:spacing w:after="0" w:line="240" w:lineRule="auto"/>
      </w:pPr>
      <w:r>
        <w:separator/>
      </w:r>
    </w:p>
  </w:endnote>
  <w:endnote w:type="continuationSeparator" w:id="0">
    <w:p w:rsidR="0005388D" w:rsidRDefault="0005388D" w:rsidP="00F5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DINPro-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4B" w:rsidRPr="00F5044B" w:rsidRDefault="00F5044B" w:rsidP="00F5044B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F5044B" w:rsidRDefault="00F5044B">
    <w:pPr>
      <w:pStyle w:val="Fuzeile"/>
    </w:pPr>
  </w:p>
  <w:p w:rsidR="00F5044B" w:rsidRDefault="00F50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8D" w:rsidRDefault="0005388D" w:rsidP="00F5044B">
      <w:pPr>
        <w:spacing w:after="0" w:line="240" w:lineRule="auto"/>
      </w:pPr>
      <w:r>
        <w:separator/>
      </w:r>
    </w:p>
  </w:footnote>
  <w:footnote w:type="continuationSeparator" w:id="0">
    <w:p w:rsidR="0005388D" w:rsidRDefault="0005388D" w:rsidP="00F5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6C"/>
    <w:rsid w:val="00044DBF"/>
    <w:rsid w:val="0005388D"/>
    <w:rsid w:val="00131B03"/>
    <w:rsid w:val="002E5245"/>
    <w:rsid w:val="00342C1A"/>
    <w:rsid w:val="00413C28"/>
    <w:rsid w:val="004832B0"/>
    <w:rsid w:val="00502DF6"/>
    <w:rsid w:val="00572C0E"/>
    <w:rsid w:val="00615540"/>
    <w:rsid w:val="00620B3E"/>
    <w:rsid w:val="007A3679"/>
    <w:rsid w:val="009320F4"/>
    <w:rsid w:val="00AE033C"/>
    <w:rsid w:val="00B57BD2"/>
    <w:rsid w:val="00BB186C"/>
    <w:rsid w:val="00BF764D"/>
    <w:rsid w:val="00F275B0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4905"/>
  <w15:chartTrackingRefBased/>
  <w15:docId w15:val="{8A898AB4-B614-495D-94A1-3DAC0B6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8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Standard"/>
    <w:next w:val="Standard"/>
    <w:uiPriority w:val="99"/>
    <w:rsid w:val="002E5245"/>
    <w:pPr>
      <w:autoSpaceDE w:val="0"/>
      <w:autoSpaceDN w:val="0"/>
      <w:adjustRightInd w:val="0"/>
      <w:spacing w:after="0" w:line="171" w:lineRule="atLeast"/>
    </w:pPr>
    <w:rPr>
      <w:rFonts w:ascii="DINPro-Regular" w:hAnsi="DINPro-Regular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F2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44B"/>
  </w:style>
  <w:style w:type="paragraph" w:styleId="Fuzeile">
    <w:name w:val="footer"/>
    <w:basedOn w:val="Standard"/>
    <w:link w:val="FuzeileZchn"/>
    <w:uiPriority w:val="99"/>
    <w:unhideWhenUsed/>
    <w:rsid w:val="00F5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2439</Characters>
  <Application>Microsoft Office Word</Application>
  <DocSecurity>0</DocSecurity>
  <Lines>56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2019-08-15T06:59:00Z</dcterms:created>
  <dcterms:modified xsi:type="dcterms:W3CDTF">2019-08-15T06:59:00Z</dcterms:modified>
</cp:coreProperties>
</file>