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7C" w:rsidRPr="0098727C" w:rsidRDefault="0098727C" w:rsidP="0098727C">
      <w:pPr>
        <w:pStyle w:val="NurText"/>
        <w:rPr>
          <w:rFonts w:asciiTheme="minorHAnsi" w:hAnsiTheme="minorHAnsi" w:cs="Arial"/>
          <w:b/>
          <w:sz w:val="24"/>
          <w:szCs w:val="24"/>
        </w:rPr>
      </w:pPr>
      <w:r w:rsidRPr="0098727C">
        <w:rPr>
          <w:rFonts w:asciiTheme="minorHAnsi" w:hAnsiTheme="minorHAnsi" w:cs="Arial"/>
          <w:b/>
          <w:sz w:val="24"/>
          <w:szCs w:val="24"/>
        </w:rPr>
        <w:t>Schnell-Check: Darauf müssen Sie in Ihren Sicherheitsdatenblättern achten</w:t>
      </w:r>
    </w:p>
    <w:p w:rsidR="0098727C" w:rsidRDefault="0098727C" w:rsidP="0098727C">
      <w:pPr>
        <w:pStyle w:val="NurText"/>
        <w:rPr>
          <w:rFonts w:asciiTheme="minorHAnsi" w:hAnsiTheme="minorHAnsi" w:cs="Arial"/>
        </w:rPr>
      </w:pPr>
    </w:p>
    <w:p w:rsidR="0098727C" w:rsidRDefault="0098727C" w:rsidP="0098727C">
      <w:pPr>
        <w:pStyle w:val="NurText"/>
        <w:rPr>
          <w:rFonts w:asciiTheme="minorHAnsi" w:hAnsiTheme="minorHAnsi" w:cs="Arial"/>
        </w:rPr>
      </w:pPr>
    </w:p>
    <w:p w:rsidR="0098727C" w:rsidRDefault="0098727C" w:rsidP="0098727C">
      <w:pPr>
        <w:pStyle w:val="NurText"/>
        <w:rPr>
          <w:rFonts w:asciiTheme="minorHAnsi" w:hAnsiTheme="minorHAnsi" w:cs="Arial"/>
        </w:rPr>
      </w:pPr>
    </w:p>
    <w:p w:rsidR="0098727C" w:rsidRDefault="0098727C" w:rsidP="0098727C">
      <w:pPr>
        <w:pStyle w:val="NurText"/>
        <w:rPr>
          <w:rFonts w:asciiTheme="minorHAnsi" w:hAnsiTheme="minorHAnsi" w:cs="Arial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8188"/>
        <w:gridCol w:w="1276"/>
      </w:tblGrid>
      <w:tr w:rsidR="0098727C" w:rsidRPr="00BC2357" w:rsidTr="0098727C">
        <w:trPr>
          <w:trHeight w:val="753"/>
        </w:trPr>
        <w:tc>
          <w:tcPr>
            <w:tcW w:w="8188" w:type="dxa"/>
            <w:shd w:val="clear" w:color="auto" w:fill="DBE5F1" w:themeFill="accent1" w:themeFillTint="33"/>
          </w:tcPr>
          <w:p w:rsidR="0098727C" w:rsidRPr="00BC2357" w:rsidRDefault="0098727C" w:rsidP="00030BF3">
            <w:pPr>
              <w:pStyle w:val="NurText"/>
              <w:ind w:right="459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Checkliste: Darauf müssen Sie in Ihren Sicherheitsblättern achten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98727C" w:rsidRPr="00BC2357" w:rsidRDefault="0098727C" w:rsidP="00F33BFD">
            <w:pPr>
              <w:pStyle w:val="NurText"/>
              <w:jc w:val="center"/>
              <w:rPr>
                <w:rFonts w:asciiTheme="minorHAnsi" w:hAnsiTheme="minorHAnsi" w:cs="Arial"/>
                <w:b/>
              </w:rPr>
            </w:pPr>
            <w:r w:rsidRPr="00BC2357">
              <w:rPr>
                <w:rFonts w:asciiTheme="minorHAnsi" w:hAnsiTheme="minorHAnsi" w:cs="Arial"/>
                <w:b/>
              </w:rPr>
              <w:sym w:font="Wingdings" w:char="F0FC"/>
            </w:r>
            <w:r>
              <w:rPr>
                <w:rFonts w:asciiTheme="minorHAnsi" w:hAnsiTheme="minorHAnsi" w:cs="Arial"/>
                <w:b/>
              </w:rPr>
              <w:t xml:space="preserve"> geprüft</w:t>
            </w:r>
          </w:p>
        </w:tc>
      </w:tr>
      <w:tr w:rsidR="0098727C" w:rsidRPr="0098727C" w:rsidTr="00F33BFD">
        <w:trPr>
          <w:trHeight w:val="989"/>
        </w:trPr>
        <w:tc>
          <w:tcPr>
            <w:tcW w:w="8188" w:type="dxa"/>
          </w:tcPr>
          <w:p w:rsidR="0098727C" w:rsidRDefault="0098727C" w:rsidP="00030BF3">
            <w:pPr>
              <w:pStyle w:val="NurText"/>
              <w:ind w:right="45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Stimmen die Anforderungen von geltenden Gesetzen und Verordnungen mit den Inhalten des Sicherheitsdatenblattes überein?</w:t>
            </w:r>
          </w:p>
        </w:tc>
        <w:sdt>
          <w:sdtPr>
            <w:rPr>
              <w:rFonts w:asciiTheme="minorHAnsi" w:hAnsiTheme="minorHAnsi" w:cs="Arial"/>
            </w:rPr>
            <w:id w:val="94667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8727C" w:rsidRDefault="00F33BFD" w:rsidP="00F33BFD">
                <w:pPr>
                  <w:pStyle w:val="NurText"/>
                  <w:jc w:val="center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8727C" w:rsidRPr="0098727C" w:rsidTr="00F33BFD">
        <w:trPr>
          <w:trHeight w:val="550"/>
        </w:trPr>
        <w:tc>
          <w:tcPr>
            <w:tcW w:w="8188" w:type="dxa"/>
          </w:tcPr>
          <w:p w:rsidR="0098727C" w:rsidRDefault="0098727C" w:rsidP="00030BF3">
            <w:pPr>
              <w:pStyle w:val="NurText"/>
              <w:ind w:right="45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Sind alle Angaben über Inhaltsstoffe enthalten?</w:t>
            </w:r>
          </w:p>
        </w:tc>
        <w:sdt>
          <w:sdtPr>
            <w:rPr>
              <w:rFonts w:asciiTheme="minorHAnsi" w:hAnsiTheme="minorHAnsi" w:cs="Arial"/>
            </w:rPr>
            <w:id w:val="86502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8727C" w:rsidRDefault="00F33BFD" w:rsidP="00F33BFD">
                <w:pPr>
                  <w:pStyle w:val="NurText"/>
                  <w:jc w:val="center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8727C" w:rsidRPr="0098727C" w:rsidTr="00F33BFD">
        <w:trPr>
          <w:trHeight w:val="686"/>
        </w:trPr>
        <w:tc>
          <w:tcPr>
            <w:tcW w:w="8188" w:type="dxa"/>
          </w:tcPr>
          <w:p w:rsidR="0098727C" w:rsidRDefault="0098727C" w:rsidP="00030BF3">
            <w:pPr>
              <w:pStyle w:val="NurText"/>
              <w:ind w:right="45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Sind alle physikalischen Eigenschaften enthalten?</w:t>
            </w:r>
          </w:p>
        </w:tc>
        <w:sdt>
          <w:sdtPr>
            <w:rPr>
              <w:rFonts w:asciiTheme="minorHAnsi" w:hAnsiTheme="minorHAnsi" w:cs="Arial"/>
            </w:rPr>
            <w:id w:val="2213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8727C" w:rsidRDefault="00F33BFD" w:rsidP="00F33BFD">
                <w:pPr>
                  <w:pStyle w:val="NurText"/>
                  <w:jc w:val="center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8727C" w:rsidRPr="0098727C" w:rsidTr="00F33BFD">
        <w:trPr>
          <w:trHeight w:val="568"/>
        </w:trPr>
        <w:tc>
          <w:tcPr>
            <w:tcW w:w="8188" w:type="dxa"/>
          </w:tcPr>
          <w:p w:rsidR="0098727C" w:rsidRDefault="0098727C" w:rsidP="00030BF3">
            <w:pPr>
              <w:pStyle w:val="NurText"/>
              <w:ind w:right="45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Sind alle toxikologischen Eigenschaften enthalten?</w:t>
            </w:r>
          </w:p>
        </w:tc>
        <w:sdt>
          <w:sdtPr>
            <w:rPr>
              <w:rFonts w:asciiTheme="minorHAnsi" w:hAnsiTheme="minorHAnsi" w:cs="Arial"/>
            </w:rPr>
            <w:id w:val="136957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8727C" w:rsidRDefault="00F33BFD" w:rsidP="00F33BFD">
                <w:pPr>
                  <w:pStyle w:val="NurText"/>
                  <w:jc w:val="center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8727C" w:rsidRPr="0098727C" w:rsidTr="00F33BFD">
        <w:trPr>
          <w:trHeight w:val="562"/>
        </w:trPr>
        <w:tc>
          <w:tcPr>
            <w:tcW w:w="8188" w:type="dxa"/>
          </w:tcPr>
          <w:p w:rsidR="0098727C" w:rsidRDefault="0098727C" w:rsidP="00030BF3">
            <w:pPr>
              <w:pStyle w:val="NurText"/>
              <w:ind w:right="45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Sind alle umweltrelevanten Eigenschaften enthalten?</w:t>
            </w:r>
          </w:p>
        </w:tc>
        <w:sdt>
          <w:sdtPr>
            <w:rPr>
              <w:rFonts w:asciiTheme="minorHAnsi" w:hAnsiTheme="minorHAnsi" w:cs="Arial"/>
            </w:rPr>
            <w:id w:val="49130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8727C" w:rsidRDefault="00F33BFD" w:rsidP="00F33BFD">
                <w:pPr>
                  <w:pStyle w:val="NurText"/>
                  <w:jc w:val="center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8727C" w:rsidRPr="0098727C" w:rsidTr="00F33BFD">
        <w:trPr>
          <w:trHeight w:val="543"/>
        </w:trPr>
        <w:tc>
          <w:tcPr>
            <w:tcW w:w="8188" w:type="dxa"/>
          </w:tcPr>
          <w:p w:rsidR="0098727C" w:rsidRDefault="0098727C" w:rsidP="00030BF3">
            <w:pPr>
              <w:pStyle w:val="NurText"/>
              <w:ind w:right="45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Stimmen die Stoffkennzeichnung und -einstufung mit den Angaben überein?</w:t>
            </w:r>
          </w:p>
        </w:tc>
        <w:sdt>
          <w:sdtPr>
            <w:rPr>
              <w:rFonts w:asciiTheme="minorHAnsi" w:hAnsiTheme="minorHAnsi" w:cs="Arial"/>
            </w:rPr>
            <w:id w:val="-28936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8727C" w:rsidRDefault="00F33BFD" w:rsidP="00F33BFD">
                <w:pPr>
                  <w:pStyle w:val="NurText"/>
                  <w:jc w:val="center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98727C" w:rsidRDefault="0098727C" w:rsidP="0098727C">
      <w:pPr>
        <w:pStyle w:val="NurText"/>
        <w:rPr>
          <w:rFonts w:asciiTheme="minorHAnsi" w:hAnsiTheme="minorHAnsi" w:cs="Arial"/>
        </w:rPr>
      </w:pPr>
    </w:p>
    <w:p w:rsidR="00D14D40" w:rsidRDefault="00D14D40" w:rsidP="0098727C">
      <w:pPr>
        <w:rPr>
          <w:lang w:val="de-DE"/>
        </w:rPr>
      </w:pPr>
    </w:p>
    <w:p w:rsidR="00D14D40" w:rsidRPr="00D14D40" w:rsidRDefault="00D14D40" w:rsidP="00D14D40">
      <w:pPr>
        <w:rPr>
          <w:lang w:val="de-DE"/>
        </w:rPr>
      </w:pPr>
    </w:p>
    <w:p w:rsidR="00D14D40" w:rsidRPr="00D14D40" w:rsidRDefault="00D14D40" w:rsidP="00D14D40">
      <w:pPr>
        <w:rPr>
          <w:lang w:val="de-DE"/>
        </w:rPr>
      </w:pPr>
    </w:p>
    <w:p w:rsidR="00D14D40" w:rsidRPr="00D14D40" w:rsidRDefault="00D14D40" w:rsidP="00D14D40">
      <w:pPr>
        <w:rPr>
          <w:lang w:val="de-DE"/>
        </w:rPr>
      </w:pPr>
    </w:p>
    <w:p w:rsidR="00D14D40" w:rsidRPr="00D14D40" w:rsidRDefault="00D14D40" w:rsidP="00D14D40">
      <w:pPr>
        <w:rPr>
          <w:lang w:val="de-DE"/>
        </w:rPr>
      </w:pPr>
    </w:p>
    <w:p w:rsidR="00D14D40" w:rsidRPr="00D14D40" w:rsidRDefault="00D14D40" w:rsidP="00D14D40">
      <w:pPr>
        <w:rPr>
          <w:lang w:val="de-DE"/>
        </w:rPr>
      </w:pPr>
    </w:p>
    <w:p w:rsidR="00D14D40" w:rsidRPr="00D14D40" w:rsidRDefault="00D14D40" w:rsidP="00D14D40">
      <w:pPr>
        <w:rPr>
          <w:lang w:val="de-DE"/>
        </w:rPr>
      </w:pPr>
    </w:p>
    <w:p w:rsidR="00D14D40" w:rsidRDefault="00D14D40" w:rsidP="00D14D40">
      <w:pPr>
        <w:rPr>
          <w:lang w:val="de-DE"/>
        </w:rPr>
      </w:pPr>
    </w:p>
    <w:p w:rsidR="001C4724" w:rsidRPr="00D14D40" w:rsidRDefault="00D14D40" w:rsidP="00D14D40">
      <w:pPr>
        <w:tabs>
          <w:tab w:val="left" w:pos="3744"/>
        </w:tabs>
        <w:rPr>
          <w:lang w:val="de-DE"/>
        </w:rPr>
      </w:pPr>
      <w:r>
        <w:rPr>
          <w:lang w:val="de-DE"/>
        </w:rPr>
        <w:tab/>
      </w:r>
      <w:bookmarkStart w:id="0" w:name="_GoBack"/>
      <w:bookmarkEnd w:id="0"/>
    </w:p>
    <w:sectPr w:rsidR="001C4724" w:rsidRPr="00D14D40">
      <w:footerReference w:type="default" r:id="rId6"/>
      <w:pgSz w:w="11920" w:h="16840"/>
      <w:pgMar w:top="1560" w:right="16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738" w:rsidRDefault="00604738" w:rsidP="00D14D40">
      <w:pPr>
        <w:spacing w:after="0" w:line="240" w:lineRule="auto"/>
      </w:pPr>
      <w:r>
        <w:separator/>
      </w:r>
    </w:p>
  </w:endnote>
  <w:endnote w:type="continuationSeparator" w:id="0">
    <w:p w:rsidR="00604738" w:rsidRDefault="00604738" w:rsidP="00D1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40" w:rsidRPr="00D14D40" w:rsidRDefault="00D14D40">
    <w:pPr>
      <w:pStyle w:val="Fuzeile"/>
      <w:rPr>
        <w:sz w:val="18"/>
        <w:szCs w:val="18"/>
        <w:lang w:val="de-DE"/>
      </w:rPr>
    </w:pPr>
    <w:r w:rsidRPr="00D14D40">
      <w:rPr>
        <w:sz w:val="18"/>
        <w:szCs w:val="18"/>
        <w:lang w:val="de-DE"/>
      </w:rPr>
      <w:t>©PP Praxis Pur Medien GmbH     www.praxispurmedien.de</w:t>
    </w:r>
  </w:p>
  <w:p w:rsidR="00D14D40" w:rsidRPr="00D14D40" w:rsidRDefault="00D14D40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738" w:rsidRDefault="00604738" w:rsidP="00D14D40">
      <w:pPr>
        <w:spacing w:after="0" w:line="240" w:lineRule="auto"/>
      </w:pPr>
      <w:r>
        <w:separator/>
      </w:r>
    </w:p>
  </w:footnote>
  <w:footnote w:type="continuationSeparator" w:id="0">
    <w:p w:rsidR="00604738" w:rsidRDefault="00604738" w:rsidP="00D14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24"/>
    <w:rsid w:val="001C4724"/>
    <w:rsid w:val="00604738"/>
    <w:rsid w:val="0098727C"/>
    <w:rsid w:val="00D14D40"/>
    <w:rsid w:val="00F3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43A2D-E41C-48C3-A997-6BA29AC5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8727C"/>
    <w:pPr>
      <w:widowControl/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98727C"/>
    <w:pPr>
      <w:widowControl/>
      <w:spacing w:after="0" w:line="240" w:lineRule="auto"/>
    </w:pPr>
    <w:rPr>
      <w:rFonts w:ascii="Calibri" w:hAnsi="Calibri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98727C"/>
    <w:rPr>
      <w:rFonts w:ascii="Calibri" w:hAnsi="Calibri"/>
      <w:szCs w:val="2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D1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D40"/>
  </w:style>
  <w:style w:type="paragraph" w:styleId="Fuzeile">
    <w:name w:val="footer"/>
    <w:basedOn w:val="Standard"/>
    <w:link w:val="FuzeileZchn"/>
    <w:uiPriority w:val="99"/>
    <w:unhideWhenUsed/>
    <w:rsid w:val="00D1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4B"/>
    <w:rsid w:val="001B5F4B"/>
    <w:rsid w:val="00B5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674D300BB8A401C802CBEDF29D1D719">
    <w:name w:val="0674D300BB8A401C802CBEDF29D1D719"/>
    <w:rsid w:val="001B5F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Steiner</dc:creator>
  <cp:lastModifiedBy>Melanie Steiner</cp:lastModifiedBy>
  <cp:revision>4</cp:revision>
  <dcterms:created xsi:type="dcterms:W3CDTF">2019-07-22T07:21:00Z</dcterms:created>
  <dcterms:modified xsi:type="dcterms:W3CDTF">2019-07-22T16:56:00Z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LastSaved">
    <vt:filetime>2019-07-22T00:00:00Z</vt:filetime>
  </property>
</Properties>
</file>